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D91B" w14:textId="50D051A2" w:rsidR="00636760" w:rsidRPr="00636760" w:rsidRDefault="00636760" w:rsidP="00E81A24">
      <w:pPr>
        <w:pStyle w:val="Heading1"/>
      </w:pPr>
      <w:r>
        <w:t>Teaching advice</w:t>
      </w:r>
      <w:r>
        <w:br/>
        <w:t>Health and Movement Science Year 11</w:t>
      </w:r>
    </w:p>
    <w:p w14:paraId="549E5556" w14:textId="5AA86703" w:rsidR="00F02B0E" w:rsidRPr="00446307" w:rsidRDefault="00636760" w:rsidP="00636760">
      <w:pPr>
        <w:pStyle w:val="Heading2"/>
      </w:pPr>
      <w:r>
        <w:t>Collaborative investigation</w:t>
      </w:r>
    </w:p>
    <w:p w14:paraId="0CBA3FFD" w14:textId="288769DB" w:rsidR="00F02B0E" w:rsidRPr="00E24A7B" w:rsidRDefault="00F02B0E" w:rsidP="00E24A7B">
      <w:r w:rsidRPr="00E24A7B">
        <w:t xml:space="preserve">In </w:t>
      </w:r>
      <w:r w:rsidR="00202486">
        <w:t xml:space="preserve">Year 11 </w:t>
      </w:r>
      <w:r w:rsidRPr="00E24A7B">
        <w:t>Health and Movement Science</w:t>
      </w:r>
      <w:r w:rsidR="002D30C1">
        <w:t>,</w:t>
      </w:r>
      <w:r w:rsidR="00BE2F9D" w:rsidRPr="00E24A7B">
        <w:t xml:space="preserve"> students engage in a </w:t>
      </w:r>
      <w:r w:rsidR="00641F57">
        <w:t>C</w:t>
      </w:r>
      <w:r w:rsidR="00BE2F9D" w:rsidRPr="00E24A7B">
        <w:t xml:space="preserve">ollaborative </w:t>
      </w:r>
      <w:r w:rsidR="00641F57">
        <w:t>I</w:t>
      </w:r>
      <w:r w:rsidR="00BE2F9D" w:rsidRPr="00E24A7B">
        <w:t>nvestigation.</w:t>
      </w:r>
      <w:r w:rsidRPr="00E24A7B">
        <w:t xml:space="preserve"> </w:t>
      </w:r>
      <w:r w:rsidR="00BE2F9D" w:rsidRPr="00E24A7B">
        <w:t>S</w:t>
      </w:r>
      <w:r w:rsidRPr="00E24A7B">
        <w:t>tudents work collaboratively to investigate an agreed</w:t>
      </w:r>
      <w:r w:rsidR="00457CA9">
        <w:t xml:space="preserve"> </w:t>
      </w:r>
      <w:r w:rsidRPr="00E24A7B">
        <w:t>topic aligned with content and concepts explored throughout coursework.</w:t>
      </w:r>
      <w:r w:rsidR="00BE2F9D" w:rsidRPr="00E24A7B">
        <w:t xml:space="preserve"> Completion of the investigation forms a component of the mandatory coursework for </w:t>
      </w:r>
      <w:r w:rsidR="008E6C60">
        <w:t xml:space="preserve">Year </w:t>
      </w:r>
      <w:r w:rsidR="00BE2F9D" w:rsidRPr="00E24A7B">
        <w:t>11 Health and Movement Science</w:t>
      </w:r>
      <w:r w:rsidR="008E6C60">
        <w:t xml:space="preserve">. </w:t>
      </w:r>
      <w:r w:rsidR="003C2BD6">
        <w:t>T</w:t>
      </w:r>
      <w:r w:rsidR="00BE2F9D" w:rsidRPr="00E24A7B">
        <w:t xml:space="preserve">eachers can decide when and how a </w:t>
      </w:r>
      <w:r w:rsidR="00641F57">
        <w:t>C</w:t>
      </w:r>
      <w:r w:rsidR="00BE2F9D" w:rsidRPr="00E24A7B">
        <w:t xml:space="preserve">ollaborative </w:t>
      </w:r>
      <w:r w:rsidR="00641F57">
        <w:t>I</w:t>
      </w:r>
      <w:r w:rsidR="00457CA9">
        <w:t>n</w:t>
      </w:r>
      <w:r w:rsidR="00BE2F9D" w:rsidRPr="00E24A7B">
        <w:t>vestigation is undertaken.</w:t>
      </w:r>
      <w:r w:rsidR="003C2BD6">
        <w:t xml:space="preserve"> </w:t>
      </w:r>
    </w:p>
    <w:p w14:paraId="1AE86424" w14:textId="100C6AB4" w:rsidR="00752EBF" w:rsidRPr="00911891" w:rsidRDefault="00752EBF" w:rsidP="00752EBF">
      <w:pPr>
        <w:rPr>
          <w:rFonts w:eastAsia="Arial" w:cs="Arial"/>
          <w:szCs w:val="20"/>
          <w:lang w:val="en-US" w:eastAsia="en-AU"/>
        </w:rPr>
      </w:pPr>
      <w:r w:rsidRPr="00911891">
        <w:rPr>
          <w:rFonts w:eastAsia="Arial" w:cs="Arial"/>
          <w:szCs w:val="20"/>
          <w:lang w:val="en-US" w:eastAsia="en-AU"/>
        </w:rPr>
        <w:t xml:space="preserve">Participation in the investigation allows students to build and extend their subject knowledge and develop a range of skills to </w:t>
      </w:r>
      <w:r>
        <w:rPr>
          <w:rFonts w:eastAsia="Arial" w:cs="Arial"/>
          <w:szCs w:val="20"/>
          <w:lang w:val="en-US" w:eastAsia="en-AU"/>
        </w:rPr>
        <w:t>apply</w:t>
      </w:r>
      <w:r w:rsidRPr="00911891">
        <w:rPr>
          <w:rFonts w:eastAsia="Arial" w:cs="Arial"/>
          <w:szCs w:val="20"/>
          <w:lang w:val="en-US" w:eastAsia="en-AU"/>
        </w:rPr>
        <w:t xml:space="preserve"> their knowledge</w:t>
      </w:r>
      <w:r>
        <w:rPr>
          <w:rFonts w:eastAsia="Arial" w:cs="Arial"/>
          <w:szCs w:val="20"/>
          <w:lang w:val="en-US" w:eastAsia="en-AU"/>
        </w:rPr>
        <w:t xml:space="preserve"> and understanding</w:t>
      </w:r>
      <w:r w:rsidRPr="00911891">
        <w:rPr>
          <w:rFonts w:eastAsia="Arial" w:cs="Arial"/>
          <w:szCs w:val="20"/>
          <w:lang w:val="en-US" w:eastAsia="en-AU"/>
        </w:rPr>
        <w:t>. The focus of the investigation is on the knowledge</w:t>
      </w:r>
      <w:r>
        <w:rPr>
          <w:rFonts w:eastAsia="Arial" w:cs="Arial"/>
          <w:szCs w:val="20"/>
          <w:lang w:val="en-US" w:eastAsia="en-AU"/>
        </w:rPr>
        <w:t xml:space="preserve"> and understanding</w:t>
      </w:r>
      <w:r w:rsidR="003C2BD6">
        <w:rPr>
          <w:rFonts w:eastAsia="Arial" w:cs="Arial"/>
          <w:szCs w:val="20"/>
          <w:lang w:val="en-US" w:eastAsia="en-AU"/>
        </w:rPr>
        <w:t>,</w:t>
      </w:r>
      <w:r w:rsidRPr="00911891">
        <w:rPr>
          <w:rFonts w:eastAsia="Arial" w:cs="Arial"/>
          <w:szCs w:val="20"/>
          <w:lang w:val="en-US" w:eastAsia="en-AU"/>
        </w:rPr>
        <w:t xml:space="preserve"> skills and processes involved, and the </w:t>
      </w:r>
      <w:r w:rsidR="003C2BD6">
        <w:rPr>
          <w:rFonts w:eastAsia="Arial" w:cs="Arial"/>
          <w:szCs w:val="20"/>
          <w:lang w:val="en-US" w:eastAsia="en-AU"/>
        </w:rPr>
        <w:t>findings</w:t>
      </w:r>
      <w:r w:rsidRPr="00911891">
        <w:rPr>
          <w:rFonts w:eastAsia="Arial" w:cs="Arial"/>
          <w:szCs w:val="20"/>
          <w:lang w:val="en-US" w:eastAsia="en-AU"/>
        </w:rPr>
        <w:t xml:space="preserve"> of the investigation. </w:t>
      </w:r>
    </w:p>
    <w:p w14:paraId="1215EEAE" w14:textId="503062FD" w:rsidR="00F02B0E" w:rsidRPr="00E24A7B" w:rsidRDefault="003C2BD6" w:rsidP="00E24A7B">
      <w:r>
        <w:t>T</w:t>
      </w:r>
      <w:r w:rsidR="00F02B0E" w:rsidRPr="00E24A7B">
        <w:t>eacher</w:t>
      </w:r>
      <w:r w:rsidR="009077E3" w:rsidRPr="00E24A7B">
        <w:t>s</w:t>
      </w:r>
      <w:r w:rsidR="00F02B0E" w:rsidRPr="00E24A7B">
        <w:t xml:space="preserve"> should consider how they can provide opportunities for students to both consolidate their understanding and </w:t>
      </w:r>
      <w:r w:rsidR="00EB6FBF">
        <w:t>deepen</w:t>
      </w:r>
      <w:r w:rsidR="00F02B0E" w:rsidRPr="00E24A7B">
        <w:t xml:space="preserve"> their knowledge through </w:t>
      </w:r>
      <w:r w:rsidR="00AA6A03">
        <w:t>an</w:t>
      </w:r>
      <w:r w:rsidR="00F02B0E" w:rsidRPr="00E24A7B">
        <w:t xml:space="preserve"> investigation in</w:t>
      </w:r>
      <w:r w:rsidR="00066858">
        <w:t>to</w:t>
      </w:r>
      <w:r w:rsidR="00F02B0E" w:rsidRPr="00E24A7B">
        <w:t xml:space="preserve"> an area of personal interest.</w:t>
      </w:r>
    </w:p>
    <w:p w14:paraId="6E7251C6" w14:textId="6BB271ED" w:rsidR="00F02B0E" w:rsidRPr="00E24A7B" w:rsidRDefault="00F02B0E" w:rsidP="00E24A7B">
      <w:r w:rsidRPr="00E24A7B">
        <w:t xml:space="preserve">In the </w:t>
      </w:r>
      <w:r w:rsidR="00641F57">
        <w:t>C</w:t>
      </w:r>
      <w:r w:rsidRPr="00E24A7B">
        <w:t xml:space="preserve">ollaborative </w:t>
      </w:r>
      <w:r w:rsidR="00641F57">
        <w:t>I</w:t>
      </w:r>
      <w:r w:rsidR="00457CA9">
        <w:t>n</w:t>
      </w:r>
      <w:r w:rsidRPr="00E24A7B">
        <w:t>vestigation students:</w:t>
      </w:r>
    </w:p>
    <w:p w14:paraId="75390BD2" w14:textId="77777777" w:rsidR="00EB6FBF" w:rsidRDefault="008E6C60" w:rsidP="00C7369E">
      <w:pPr>
        <w:pStyle w:val="List-Dot"/>
      </w:pPr>
      <w:r>
        <w:t>a</w:t>
      </w:r>
      <w:r w:rsidR="00F02B0E" w:rsidRPr="00446307">
        <w:t xml:space="preserve">re provided with opportunities to positively interact with others </w:t>
      </w:r>
      <w:r w:rsidR="00B540B3">
        <w:t xml:space="preserve">to </w:t>
      </w:r>
      <w:r w:rsidR="00F02B0E" w:rsidRPr="00446307">
        <w:t>work collaboratively to reach agreements and decisions</w:t>
      </w:r>
      <w:r w:rsidR="00EB6FBF" w:rsidRPr="00EB6FBF">
        <w:t xml:space="preserve"> </w:t>
      </w:r>
    </w:p>
    <w:p w14:paraId="5A9F1B19" w14:textId="6BCEBD17" w:rsidR="00F02B0E" w:rsidRPr="00446307" w:rsidRDefault="00EB6FBF" w:rsidP="00C7369E">
      <w:pPr>
        <w:pStyle w:val="List-Dot"/>
      </w:pPr>
      <w:r>
        <w:t>d</w:t>
      </w:r>
      <w:r w:rsidRPr="00446307">
        <w:t>evelop their skills to become flexible, critical thinkers, problem-solvers and decision-makers</w:t>
      </w:r>
    </w:p>
    <w:p w14:paraId="24DF6F7E" w14:textId="2B9097B3" w:rsidR="00F02B0E" w:rsidRPr="00446307" w:rsidRDefault="008E6C60" w:rsidP="00C7369E">
      <w:pPr>
        <w:pStyle w:val="List-Dot"/>
      </w:pPr>
      <w:r>
        <w:t>n</w:t>
      </w:r>
      <w:r w:rsidR="00F02B0E" w:rsidRPr="00446307">
        <w:t>egotiate plans and tasks, distribute leadership, create and maintain a positive group environment, and give and receive feedback</w:t>
      </w:r>
    </w:p>
    <w:p w14:paraId="5FD22820" w14:textId="37C99007" w:rsidR="00F02B0E" w:rsidRPr="00446307" w:rsidRDefault="008E6C60" w:rsidP="00C7369E">
      <w:pPr>
        <w:pStyle w:val="List-Dot"/>
      </w:pPr>
      <w:r>
        <w:t>a</w:t>
      </w:r>
      <w:r w:rsidR="00F02B0E" w:rsidRPr="00446307">
        <w:t xml:space="preserve">dopt an informed point of view when responding by speculating, critiquing, </w:t>
      </w:r>
      <w:proofErr w:type="spellStart"/>
      <w:r w:rsidR="00F02B0E" w:rsidRPr="00446307">
        <w:t>analysing</w:t>
      </w:r>
      <w:proofErr w:type="spellEnd"/>
      <w:r w:rsidR="00F02B0E" w:rsidRPr="00446307">
        <w:t xml:space="preserve">, interpreting and </w:t>
      </w:r>
      <w:r w:rsidR="00F02B0E" w:rsidRPr="00D83E53">
        <w:t>constructing possible meanings for their own and others’ health, physical activity levels and performance.</w:t>
      </w:r>
    </w:p>
    <w:p w14:paraId="1C5A47B1" w14:textId="4AE88C89" w:rsidR="00F02B0E" w:rsidRPr="00E24A7B" w:rsidRDefault="00F02B0E" w:rsidP="00E24A7B">
      <w:r w:rsidRPr="00E24A7B">
        <w:t xml:space="preserve">Some students with disability may require </w:t>
      </w:r>
      <w:hyperlink r:id="rId11" w:history="1">
        <w:r w:rsidRPr="006A79C4">
          <w:rPr>
            <w:rStyle w:val="Hyperlink"/>
          </w:rPr>
          <w:t>adjustments</w:t>
        </w:r>
      </w:hyperlink>
      <w:r w:rsidRPr="00E24A7B">
        <w:t xml:space="preserve"> to engage with the collaborative investigation.</w:t>
      </w:r>
    </w:p>
    <w:p w14:paraId="72E7D20A" w14:textId="483CB9C9" w:rsidR="00F02B0E" w:rsidRPr="00E24A7B" w:rsidRDefault="00F02B0E" w:rsidP="00E24A7B">
      <w:r w:rsidRPr="00E24A7B">
        <w:t>The Year 11 Collaborative Investigation will include the following elements:</w:t>
      </w:r>
    </w:p>
    <w:p w14:paraId="4271CAF6" w14:textId="4AA72AFE" w:rsidR="00F02B0E" w:rsidRPr="00E24A7B" w:rsidRDefault="00F02B0E" w:rsidP="00C7369E">
      <w:pPr>
        <w:pStyle w:val="List-Dot"/>
      </w:pPr>
      <w:r w:rsidRPr="00E24A7B">
        <w:t>Design – proposal</w:t>
      </w:r>
    </w:p>
    <w:p w14:paraId="228406A0" w14:textId="0A2932EF" w:rsidR="00F02B0E" w:rsidRPr="00E24A7B" w:rsidRDefault="00F02B0E" w:rsidP="00C7369E">
      <w:pPr>
        <w:pStyle w:val="List-Dot"/>
      </w:pPr>
      <w:r w:rsidRPr="00E24A7B">
        <w:t>Documentation – portfolio</w:t>
      </w:r>
    </w:p>
    <w:p w14:paraId="3DFEF800" w14:textId="6993BA70" w:rsidR="00F02B0E" w:rsidRPr="00E24A7B" w:rsidRDefault="00F02B0E" w:rsidP="00C7369E">
      <w:pPr>
        <w:pStyle w:val="List-Dot"/>
      </w:pPr>
      <w:r w:rsidRPr="00E24A7B">
        <w:t>Presentation of findings – where possible, to an authentic audience</w:t>
      </w:r>
    </w:p>
    <w:p w14:paraId="7B3DF411" w14:textId="7A32F270" w:rsidR="00F02B0E" w:rsidRPr="00E24A7B" w:rsidRDefault="00F02B0E" w:rsidP="00C7369E">
      <w:pPr>
        <w:pStyle w:val="List-Dot"/>
      </w:pPr>
      <w:r w:rsidRPr="00E24A7B">
        <w:t>Reference list.</w:t>
      </w:r>
    </w:p>
    <w:p w14:paraId="4E7D12A3" w14:textId="582E173A" w:rsidR="00F02B0E" w:rsidRPr="00446307" w:rsidRDefault="00F02B0E" w:rsidP="00F43F68">
      <w:pPr>
        <w:pStyle w:val="Heading3"/>
      </w:pPr>
      <w:r w:rsidRPr="00446307">
        <w:t>Requirements</w:t>
      </w:r>
    </w:p>
    <w:p w14:paraId="2F40E00A" w14:textId="4D539C9E" w:rsidR="00F02B0E" w:rsidRPr="006A79C4" w:rsidRDefault="00F02B0E" w:rsidP="00F02B0E">
      <w:pPr>
        <w:rPr>
          <w:rFonts w:eastAsiaTheme="minorEastAsia" w:cs="Arial"/>
          <w:szCs w:val="20"/>
        </w:rPr>
      </w:pPr>
      <w:r w:rsidRPr="006A79C4">
        <w:rPr>
          <w:rFonts w:eastAsiaTheme="minorEastAsia" w:cs="Arial"/>
          <w:szCs w:val="20"/>
        </w:rPr>
        <w:t xml:space="preserve">The requirements for the </w:t>
      </w:r>
      <w:r w:rsidR="00641F57" w:rsidRPr="00641F57">
        <w:rPr>
          <w:rFonts w:eastAsiaTheme="minorEastAsia" w:cs="Arial"/>
          <w:szCs w:val="20"/>
        </w:rPr>
        <w:t xml:space="preserve">Collaborative Investigation </w:t>
      </w:r>
      <w:r w:rsidRPr="006A79C4">
        <w:rPr>
          <w:rFonts w:eastAsiaTheme="minorEastAsia" w:cs="Arial"/>
          <w:szCs w:val="20"/>
        </w:rPr>
        <w:t>are:</w:t>
      </w:r>
    </w:p>
    <w:p w14:paraId="61A68146" w14:textId="77777777" w:rsidR="00D413DA" w:rsidRPr="00CE613C" w:rsidRDefault="00D413DA" w:rsidP="00C7369E">
      <w:pPr>
        <w:pStyle w:val="ListParagraph"/>
      </w:pPr>
      <w:r w:rsidRPr="00CE613C">
        <w:t xml:space="preserve">a total of 20 hours course time </w:t>
      </w:r>
    </w:p>
    <w:p w14:paraId="4BBA450D" w14:textId="77777777" w:rsidR="00D413DA" w:rsidRPr="00CE613C" w:rsidRDefault="00D413DA" w:rsidP="00C7369E">
      <w:pPr>
        <w:pStyle w:val="ListParagraph"/>
      </w:pPr>
      <w:r w:rsidRPr="00CE613C">
        <w:t>assessment of knowledge, understanding and skills outcomes, including assessment of outcome HM-11-</w:t>
      </w:r>
      <w:r>
        <w:t>0</w:t>
      </w:r>
      <w:r w:rsidRPr="00CE613C">
        <w:t>5</w:t>
      </w:r>
    </w:p>
    <w:p w14:paraId="43F7EFC5" w14:textId="77777777" w:rsidR="00D413DA" w:rsidRDefault="00D413DA" w:rsidP="00C7369E">
      <w:pPr>
        <w:pStyle w:val="ListParagraph"/>
      </w:pPr>
      <w:r w:rsidRPr="00CE613C">
        <w:t>a research question for investigation that reflects an area of interest for students</w:t>
      </w:r>
    </w:p>
    <w:p w14:paraId="19B62F90" w14:textId="77777777" w:rsidR="00D413DA" w:rsidRPr="00CE613C" w:rsidRDefault="00D413DA" w:rsidP="00C7369E">
      <w:pPr>
        <w:pStyle w:val="ListParagraph"/>
      </w:pPr>
      <w:r>
        <w:t>assessment of the process and findings</w:t>
      </w:r>
    </w:p>
    <w:p w14:paraId="6712F12A" w14:textId="77777777" w:rsidR="004D5232" w:rsidRDefault="00D413DA" w:rsidP="004D5232">
      <w:pPr>
        <w:pStyle w:val="ListParagraph"/>
      </w:pPr>
      <w:r w:rsidRPr="00CE613C">
        <w:lastRenderedPageBreak/>
        <w:t>an individual</w:t>
      </w:r>
      <w:r>
        <w:t xml:space="preserve"> assessment</w:t>
      </w:r>
      <w:r w:rsidRPr="00CE613C">
        <w:t xml:space="preserve"> and </w:t>
      </w:r>
      <w:r>
        <w:t xml:space="preserve">a </w:t>
      </w:r>
      <w:r w:rsidRPr="00CE613C">
        <w:t xml:space="preserve">group </w:t>
      </w:r>
      <w:r>
        <w:t>assessment</w:t>
      </w:r>
      <w:r w:rsidRPr="00CE613C">
        <w:t>.</w:t>
      </w:r>
    </w:p>
    <w:p w14:paraId="4F3EEB18" w14:textId="07371450" w:rsidR="00E24A7B" w:rsidRPr="004D5232" w:rsidRDefault="00F02B0E" w:rsidP="004D5232">
      <w:pPr>
        <w:pStyle w:val="ListParagraph"/>
      </w:pPr>
      <w:r w:rsidRPr="00162AE0">
        <w:t xml:space="preserve">The research question selected for investigation should reflect an </w:t>
      </w:r>
      <w:r w:rsidR="00AD1CCB" w:rsidRPr="00162AE0">
        <w:t>area</w:t>
      </w:r>
      <w:r w:rsidRPr="00162AE0">
        <w:t xml:space="preserve"> of interest for students. The question:</w:t>
      </w:r>
    </w:p>
    <w:p w14:paraId="7FD4DFA2" w14:textId="0C4033E1" w:rsidR="00E24A7B" w:rsidRPr="00EB6FBF" w:rsidRDefault="00F02B0E" w:rsidP="00C7369E">
      <w:pPr>
        <w:pStyle w:val="List-Dot"/>
        <w:numPr>
          <w:ilvl w:val="1"/>
          <w:numId w:val="35"/>
        </w:numPr>
        <w:rPr>
          <w:rFonts w:eastAsiaTheme="minorEastAsia"/>
        </w:rPr>
      </w:pPr>
      <w:r w:rsidRPr="00162AE0">
        <w:t xml:space="preserve">must focus on a concept </w:t>
      </w:r>
      <w:r w:rsidR="00EB6FBF">
        <w:t xml:space="preserve">and further students understanding </w:t>
      </w:r>
      <w:r w:rsidRPr="00162AE0">
        <w:t>in the Health and Movement Science course</w:t>
      </w:r>
    </w:p>
    <w:p w14:paraId="5F81D173" w14:textId="15E1B7D9" w:rsidR="00F02B0E" w:rsidRPr="00162AE0" w:rsidRDefault="00F02B0E" w:rsidP="00C7369E">
      <w:pPr>
        <w:pStyle w:val="List-Dot"/>
        <w:numPr>
          <w:ilvl w:val="1"/>
          <w:numId w:val="35"/>
        </w:numPr>
        <w:rPr>
          <w:rFonts w:eastAsiaTheme="minorEastAsia"/>
        </w:rPr>
      </w:pPr>
      <w:r w:rsidRPr="00162AE0">
        <w:t xml:space="preserve">must not overlap significantly with an investigation or research being undertaken in another </w:t>
      </w:r>
      <w:r w:rsidR="00EB6FBF">
        <w:t>11</w:t>
      </w:r>
      <w:r w:rsidR="00D1718D">
        <w:t>–12</w:t>
      </w:r>
      <w:r w:rsidRPr="00162AE0">
        <w:t xml:space="preserve"> course</w:t>
      </w:r>
      <w:r w:rsidR="00641F57">
        <w:t>,</w:t>
      </w:r>
      <w:r w:rsidRPr="00162AE0">
        <w:t xml:space="preserve"> including </w:t>
      </w:r>
      <w:r w:rsidR="007F25C4">
        <w:t>D</w:t>
      </w:r>
      <w:r w:rsidRPr="00162AE0">
        <w:t xml:space="preserve">epth </w:t>
      </w:r>
      <w:r w:rsidR="007F25C4">
        <w:t>S</w:t>
      </w:r>
      <w:r w:rsidRPr="00162AE0">
        <w:t xml:space="preserve">tudies within the </w:t>
      </w:r>
      <w:r w:rsidR="00570282">
        <w:t>H</w:t>
      </w:r>
      <w:r w:rsidR="00570282" w:rsidRPr="00162AE0">
        <w:t xml:space="preserve">ealth </w:t>
      </w:r>
      <w:r w:rsidRPr="00162AE0">
        <w:t xml:space="preserve">and </w:t>
      </w:r>
      <w:r w:rsidR="00570282">
        <w:t>M</w:t>
      </w:r>
      <w:r w:rsidRPr="00162AE0">
        <w:t xml:space="preserve">ovement </w:t>
      </w:r>
      <w:r w:rsidR="00570282">
        <w:t>S</w:t>
      </w:r>
      <w:r w:rsidRPr="00162AE0">
        <w:t>cience course.</w:t>
      </w:r>
    </w:p>
    <w:p w14:paraId="1F49B996" w14:textId="77777777" w:rsidR="00E24A7B" w:rsidRPr="00E24A7B" w:rsidRDefault="00E24A7B" w:rsidP="00C7369E">
      <w:pPr>
        <w:pStyle w:val="List-Dot"/>
        <w:numPr>
          <w:ilvl w:val="0"/>
          <w:numId w:val="0"/>
        </w:numPr>
        <w:ind w:left="425"/>
      </w:pPr>
    </w:p>
    <w:p w14:paraId="51233FC0" w14:textId="515CDF78" w:rsidR="00F43F68" w:rsidRDefault="00F43F68" w:rsidP="00F43F68">
      <w:pPr>
        <w:pStyle w:val="Heading3"/>
      </w:pPr>
      <w:r>
        <w:t>Collaboration</w:t>
      </w:r>
      <w:r w:rsidR="0060467A">
        <w:t xml:space="preserve"> in the Collaborative Investigation</w:t>
      </w:r>
    </w:p>
    <w:p w14:paraId="0F8FC3AE" w14:textId="6CD8060C" w:rsidR="00663035" w:rsidRDefault="00F43F68" w:rsidP="00F43F68">
      <w:pPr>
        <w:rPr>
          <w:lang w:val="en-US"/>
        </w:rPr>
      </w:pPr>
      <w:r w:rsidRPr="00F43F68">
        <w:rPr>
          <w:lang w:val="en-US"/>
        </w:rPr>
        <w:t>Collaboration</w:t>
      </w:r>
      <w:r w:rsidR="0060467A">
        <w:rPr>
          <w:lang w:val="en-US"/>
        </w:rPr>
        <w:t xml:space="preserve"> in the</w:t>
      </w:r>
      <w:r w:rsidR="008047B1">
        <w:rPr>
          <w:lang w:val="en-US"/>
        </w:rPr>
        <w:t xml:space="preserve"> C</w:t>
      </w:r>
      <w:r w:rsidR="0060467A">
        <w:rPr>
          <w:lang w:val="en-US"/>
        </w:rPr>
        <w:t>ollaborative Investigation</w:t>
      </w:r>
      <w:r w:rsidRPr="00F43F68">
        <w:rPr>
          <w:lang w:val="en-US"/>
        </w:rPr>
        <w:t xml:space="preserve"> involves working together to achieve a common purpose or goal.</w:t>
      </w:r>
      <w:r>
        <w:rPr>
          <w:lang w:val="en-US"/>
        </w:rPr>
        <w:t xml:space="preserve"> </w:t>
      </w:r>
      <w:r w:rsidRPr="00F43F68">
        <w:rPr>
          <w:lang w:val="en-US"/>
        </w:rPr>
        <w:t xml:space="preserve">Working collaboratively can provide an opportunity for students to build and use social and communication skills including working with others, sharing ideas, discussing differences and learning to deal with conflict in ways that are positive and respectful. These skills build strong foundations for success in future learning and life </w:t>
      </w:r>
      <w:r w:rsidR="00B33B7E">
        <w:rPr>
          <w:lang w:val="en-US"/>
        </w:rPr>
        <w:t>after</w:t>
      </w:r>
      <w:r w:rsidR="00B33B7E" w:rsidRPr="00F43F68">
        <w:rPr>
          <w:lang w:val="en-US"/>
        </w:rPr>
        <w:t xml:space="preserve"> </w:t>
      </w:r>
      <w:r w:rsidRPr="00F43F68">
        <w:rPr>
          <w:lang w:val="en-US"/>
        </w:rPr>
        <w:t>school.</w:t>
      </w:r>
      <w:r>
        <w:rPr>
          <w:lang w:val="en-US"/>
        </w:rPr>
        <w:t xml:space="preserve"> </w:t>
      </w:r>
      <w:r w:rsidR="00663035">
        <w:rPr>
          <w:lang w:val="en-US"/>
        </w:rPr>
        <w:t>Collaboration is about interdependent</w:t>
      </w:r>
      <w:r w:rsidR="0060467A">
        <w:rPr>
          <w:lang w:val="en-US"/>
        </w:rPr>
        <w:t xml:space="preserve"> groups</w:t>
      </w:r>
      <w:r w:rsidR="00663035">
        <w:rPr>
          <w:lang w:val="en-US"/>
        </w:rPr>
        <w:t xml:space="preserve"> relying on the actions of </w:t>
      </w:r>
      <w:r w:rsidR="00EB6FBF">
        <w:rPr>
          <w:lang w:val="en-US"/>
        </w:rPr>
        <w:t xml:space="preserve">each </w:t>
      </w:r>
      <w:r w:rsidR="00663035">
        <w:rPr>
          <w:lang w:val="en-US"/>
        </w:rPr>
        <w:t xml:space="preserve">other, </w:t>
      </w:r>
      <w:r w:rsidR="00EB6FBF">
        <w:rPr>
          <w:lang w:val="en-US"/>
        </w:rPr>
        <w:t xml:space="preserve">to </w:t>
      </w:r>
      <w:r w:rsidR="0060467A">
        <w:rPr>
          <w:lang w:val="en-US"/>
        </w:rPr>
        <w:t>enhance the success of the investigation</w:t>
      </w:r>
      <w:r w:rsidR="00663035">
        <w:rPr>
          <w:lang w:val="en-US"/>
        </w:rPr>
        <w:t>.</w:t>
      </w:r>
      <w:r w:rsidR="0060467A">
        <w:rPr>
          <w:lang w:val="en-US"/>
        </w:rPr>
        <w:t xml:space="preserve"> C</w:t>
      </w:r>
      <w:r w:rsidR="00663035">
        <w:rPr>
          <w:lang w:val="en-US"/>
        </w:rPr>
        <w:t xml:space="preserve">ollaboration is not </w:t>
      </w:r>
      <w:r w:rsidR="008047B1">
        <w:rPr>
          <w:lang w:val="en-US"/>
        </w:rPr>
        <w:t>simply</w:t>
      </w:r>
      <w:r w:rsidR="00663035">
        <w:rPr>
          <w:lang w:val="en-US"/>
        </w:rPr>
        <w:t xml:space="preserve"> the allocation of tasks amongst group members.</w:t>
      </w:r>
    </w:p>
    <w:p w14:paraId="066DA7F2" w14:textId="30D8FDDD" w:rsidR="00F43F68" w:rsidRDefault="00F43F68" w:rsidP="00F43F68">
      <w:pPr>
        <w:rPr>
          <w:rStyle w:val="normaltextrun"/>
          <w:rFonts w:cs="Arial"/>
          <w:szCs w:val="20"/>
        </w:rPr>
      </w:pPr>
      <w:r>
        <w:rPr>
          <w:rStyle w:val="normaltextrun"/>
          <w:rFonts w:cs="Arial"/>
          <w:szCs w:val="20"/>
        </w:rPr>
        <w:t xml:space="preserve">Some students may require additional support or </w:t>
      </w:r>
      <w:hyperlink r:id="rId12" w:tgtFrame="_blank" w:history="1">
        <w:r>
          <w:rPr>
            <w:rStyle w:val="normaltextrun"/>
            <w:rFonts w:cs="Arial"/>
            <w:szCs w:val="20"/>
            <w:u w:val="single"/>
          </w:rPr>
          <w:t>adjustments</w:t>
        </w:r>
      </w:hyperlink>
      <w:r>
        <w:rPr>
          <w:rStyle w:val="normaltextrun"/>
          <w:rFonts w:cs="Arial"/>
          <w:szCs w:val="20"/>
        </w:rPr>
        <w:t xml:space="preserve"> as they </w:t>
      </w:r>
      <w:r w:rsidR="00B33B7E">
        <w:rPr>
          <w:rStyle w:val="normaltextrun"/>
          <w:rFonts w:cs="Arial"/>
          <w:szCs w:val="20"/>
        </w:rPr>
        <w:t>acquire</w:t>
      </w:r>
      <w:r>
        <w:rPr>
          <w:rStyle w:val="normaltextrun"/>
          <w:rFonts w:cs="Arial"/>
          <w:szCs w:val="20"/>
        </w:rPr>
        <w:t xml:space="preserve"> these skills at different rates. This may be as a result of difficulties with managing anxiety, communication and language development, cognitive ability, emotional regulation and executive function.</w:t>
      </w:r>
    </w:p>
    <w:p w14:paraId="626AA9AA" w14:textId="2E122362" w:rsidR="00F43F68" w:rsidRDefault="00B33B7E" w:rsidP="00F43F68">
      <w:pPr>
        <w:rPr>
          <w:rStyle w:val="normaltextrun"/>
          <w:rFonts w:cs="Arial"/>
          <w:szCs w:val="20"/>
        </w:rPr>
      </w:pPr>
      <w:r>
        <w:rPr>
          <w:rStyle w:val="normaltextrun"/>
          <w:rFonts w:cs="Arial"/>
          <w:szCs w:val="20"/>
        </w:rPr>
        <w:t>Students</w:t>
      </w:r>
      <w:r w:rsidR="00F43F68">
        <w:rPr>
          <w:rStyle w:val="normaltextrun"/>
          <w:rFonts w:cs="Arial"/>
          <w:szCs w:val="20"/>
        </w:rPr>
        <w:t xml:space="preserve"> may need to be explicitly taught skills such as:</w:t>
      </w:r>
    </w:p>
    <w:p w14:paraId="68B0D7B5" w14:textId="224F4559" w:rsidR="00F43F68" w:rsidRDefault="00AD31A4" w:rsidP="00C7369E">
      <w:pPr>
        <w:pStyle w:val="ListParagraph"/>
        <w:rPr>
          <w:rStyle w:val="normaltextrun"/>
        </w:rPr>
      </w:pPr>
      <w:r>
        <w:rPr>
          <w:rStyle w:val="normaltextrun"/>
        </w:rPr>
        <w:t>p</w:t>
      </w:r>
      <w:r w:rsidR="00F43F68">
        <w:rPr>
          <w:rStyle w:val="normaltextrun"/>
        </w:rPr>
        <w:t>resenting alternative perspectives or opinions</w:t>
      </w:r>
    </w:p>
    <w:p w14:paraId="2102DE58" w14:textId="77B32529" w:rsidR="00F43F68" w:rsidRDefault="00AD31A4" w:rsidP="00C7369E">
      <w:pPr>
        <w:pStyle w:val="ListParagraph"/>
        <w:rPr>
          <w:rStyle w:val="normaltextrun"/>
        </w:rPr>
      </w:pPr>
      <w:r>
        <w:rPr>
          <w:rStyle w:val="normaltextrun"/>
        </w:rPr>
        <w:t>a</w:t>
      </w:r>
      <w:r w:rsidR="00F43F68">
        <w:rPr>
          <w:rStyle w:val="normaltextrun"/>
        </w:rPr>
        <w:t>sking for and offering advice or feedback</w:t>
      </w:r>
    </w:p>
    <w:p w14:paraId="6239F137" w14:textId="7FDB399F" w:rsidR="00F43F68" w:rsidRDefault="00AD31A4" w:rsidP="00C7369E">
      <w:pPr>
        <w:pStyle w:val="ListParagraph"/>
        <w:rPr>
          <w:rStyle w:val="normaltextrun"/>
        </w:rPr>
      </w:pPr>
      <w:r>
        <w:rPr>
          <w:rStyle w:val="normaltextrun"/>
        </w:rPr>
        <w:t>a</w:t>
      </w:r>
      <w:r w:rsidR="00F43F68">
        <w:rPr>
          <w:rStyle w:val="normaltextrun"/>
        </w:rPr>
        <w:t>ccepting feedback</w:t>
      </w:r>
    </w:p>
    <w:p w14:paraId="7B3807D5" w14:textId="2FC1D638" w:rsidR="00F43F68" w:rsidRDefault="00AD31A4" w:rsidP="00C7369E">
      <w:pPr>
        <w:pStyle w:val="ListParagraph"/>
        <w:rPr>
          <w:rStyle w:val="normaltextrun"/>
        </w:rPr>
      </w:pPr>
      <w:r>
        <w:rPr>
          <w:rStyle w:val="normaltextrun"/>
        </w:rPr>
        <w:t>r</w:t>
      </w:r>
      <w:r w:rsidR="00F43F68">
        <w:rPr>
          <w:rStyle w:val="normaltextrun"/>
        </w:rPr>
        <w:t>esolving conflict</w:t>
      </w:r>
      <w:r w:rsidR="00F8766D">
        <w:rPr>
          <w:rStyle w:val="normaltextrun"/>
        </w:rPr>
        <w:t>.</w:t>
      </w:r>
    </w:p>
    <w:p w14:paraId="165BCB0C" w14:textId="77777777" w:rsidR="004A142F" w:rsidRDefault="004A142F" w:rsidP="004A142F">
      <w:pPr>
        <w:spacing w:after="0"/>
        <w:rPr>
          <w:rStyle w:val="normaltextrun"/>
          <w:rFonts w:cs="Arial"/>
          <w:szCs w:val="20"/>
        </w:rPr>
      </w:pPr>
    </w:p>
    <w:p w14:paraId="44C045EA" w14:textId="39FC126E" w:rsidR="00F43F68" w:rsidRDefault="00F43F68" w:rsidP="00F43F68">
      <w:pPr>
        <w:rPr>
          <w:rStyle w:val="normaltextrun"/>
          <w:rFonts w:cs="Arial"/>
          <w:szCs w:val="20"/>
        </w:rPr>
      </w:pPr>
      <w:r>
        <w:rPr>
          <w:rStyle w:val="normaltextrun"/>
          <w:rFonts w:cs="Arial"/>
          <w:szCs w:val="20"/>
        </w:rPr>
        <w:t>The following strategies can be used to support students to develop collaboration skills:</w:t>
      </w:r>
    </w:p>
    <w:p w14:paraId="133F7A48" w14:textId="08E43C40" w:rsidR="00F43F68" w:rsidRDefault="00AD31A4" w:rsidP="00C7369E">
      <w:pPr>
        <w:pStyle w:val="ListParagraph"/>
      </w:pPr>
      <w:r>
        <w:t>p</w:t>
      </w:r>
      <w:r w:rsidR="00F43F68">
        <w:t>roviding opportunities to practice collaboration prior to undertaking the Collaborative Investigation</w:t>
      </w:r>
    </w:p>
    <w:p w14:paraId="371CC4A2" w14:textId="7D193102" w:rsidR="00AD31A4" w:rsidRDefault="00AD31A4" w:rsidP="00C7369E">
      <w:pPr>
        <w:pStyle w:val="ListParagraph"/>
      </w:pPr>
      <w:r>
        <w:t>co-designing a checklist of collaboration skills with students that can be referred to during collaboration</w:t>
      </w:r>
    </w:p>
    <w:p w14:paraId="3CAE121C" w14:textId="42183E59" w:rsidR="00F8766D" w:rsidRDefault="00F8766D" w:rsidP="00C7369E">
      <w:pPr>
        <w:pStyle w:val="ListParagraph"/>
      </w:pPr>
      <w:r>
        <w:t>considering group size and how groups are formed, for example self-selected, mixed ability, pairing students together to facilitate appropriate mentoring or support</w:t>
      </w:r>
    </w:p>
    <w:p w14:paraId="67395C6A" w14:textId="616B261C" w:rsidR="00F8766D" w:rsidRDefault="00F8766D" w:rsidP="00C7369E">
      <w:pPr>
        <w:pStyle w:val="ListParagraph"/>
      </w:pPr>
      <w:r>
        <w:t>assigning roles to group members to support effective group functioning</w:t>
      </w:r>
    </w:p>
    <w:p w14:paraId="66A1F129" w14:textId="09724464" w:rsidR="00F8766D" w:rsidRDefault="00F8766D" w:rsidP="00C7369E">
      <w:pPr>
        <w:pStyle w:val="ListParagraph"/>
      </w:pPr>
      <w:r>
        <w:t xml:space="preserve">considering the environment that groups will work in, for example arrangement of space and furniture to facilitate collaboration, provision of quiet spaces to facilitate communication </w:t>
      </w:r>
    </w:p>
    <w:p w14:paraId="28090D4E" w14:textId="77777777" w:rsidR="0060467A" w:rsidRDefault="00AD31A4" w:rsidP="00C7369E">
      <w:pPr>
        <w:pStyle w:val="ListParagraph"/>
      </w:pPr>
      <w:r>
        <w:t>enabling access to technology to supplement or replace face-to-face collaboration, for example online tools and applications</w:t>
      </w:r>
      <w:r w:rsidR="0060467A" w:rsidRPr="0060467A">
        <w:t xml:space="preserve"> </w:t>
      </w:r>
    </w:p>
    <w:p w14:paraId="7FB6685F" w14:textId="6847DD7E" w:rsidR="00AD31A4" w:rsidRDefault="0060467A" w:rsidP="00C7369E">
      <w:pPr>
        <w:pStyle w:val="ListParagraph"/>
      </w:pPr>
      <w:r>
        <w:t xml:space="preserve">providing script prompts and accessing models, such as sentence starters; role playing scenarios to support specific skills, for example how to respectfully present different viewpoints and </w:t>
      </w:r>
      <w:proofErr w:type="gramStart"/>
      <w:r>
        <w:t xml:space="preserve">ideas </w:t>
      </w:r>
      <w:r w:rsidR="00AD31A4">
        <w:t>.</w:t>
      </w:r>
      <w:proofErr w:type="gramEnd"/>
    </w:p>
    <w:p w14:paraId="720EE0E2" w14:textId="2002AE24" w:rsidR="00B33B7E" w:rsidRDefault="009F5D25" w:rsidP="00636760">
      <w:pPr>
        <w:pStyle w:val="language"/>
      </w:pPr>
      <w:r>
        <w:t xml:space="preserve">Students with disability may need to use their </w:t>
      </w:r>
      <w:hyperlink r:id="rId13" w:history="1">
        <w:r w:rsidRPr="009F5D25">
          <w:rPr>
            <w:rStyle w:val="Hyperlink"/>
          </w:rPr>
          <w:t>preferred communication form(s)</w:t>
        </w:r>
      </w:hyperlink>
      <w:r>
        <w:t xml:space="preserve"> when collaborating with others.</w:t>
      </w:r>
    </w:p>
    <w:p w14:paraId="1A6C1126" w14:textId="77777777" w:rsidR="00E847CB" w:rsidRDefault="00E847CB">
      <w:pPr>
        <w:widowControl/>
        <w:spacing w:after="160" w:line="259" w:lineRule="auto"/>
        <w:rPr>
          <w:rFonts w:cs="Calibri"/>
          <w:b/>
          <w:bCs/>
          <w:color w:val="002664"/>
          <w:sz w:val="30"/>
          <w:szCs w:val="30"/>
          <w:lang w:val="en-US"/>
        </w:rPr>
      </w:pPr>
      <w:r>
        <w:br w:type="page"/>
      </w:r>
    </w:p>
    <w:p w14:paraId="1D155DC9" w14:textId="05048B99" w:rsidR="00F02B0E" w:rsidRPr="00162AE0" w:rsidRDefault="00F02B0E" w:rsidP="00F43F68">
      <w:pPr>
        <w:pStyle w:val="Heading3"/>
      </w:pPr>
      <w:r w:rsidRPr="00446307">
        <w:lastRenderedPageBreak/>
        <w:t>Process</w:t>
      </w:r>
      <w:r w:rsidR="0023401B">
        <w:t xml:space="preserve"> of completion</w:t>
      </w:r>
    </w:p>
    <w:p w14:paraId="66EE18ED" w14:textId="26B605BC" w:rsidR="00F02B0E" w:rsidRPr="00162AE0" w:rsidRDefault="0099599E" w:rsidP="00162AE0">
      <w:r w:rsidRPr="00162AE0">
        <w:t xml:space="preserve">The following </w:t>
      </w:r>
      <w:r w:rsidR="0023401B" w:rsidRPr="00162AE0">
        <w:t xml:space="preserve">table </w:t>
      </w:r>
      <w:r w:rsidR="00C41D51">
        <w:t>outlines</w:t>
      </w:r>
      <w:r w:rsidR="00C41D51" w:rsidRPr="00162AE0">
        <w:t xml:space="preserve"> </w:t>
      </w:r>
      <w:r w:rsidRPr="00162AE0">
        <w:t xml:space="preserve">the </w:t>
      </w:r>
      <w:r w:rsidR="00570282">
        <w:t>5</w:t>
      </w:r>
      <w:r w:rsidR="00570282" w:rsidRPr="00162AE0">
        <w:t xml:space="preserve"> </w:t>
      </w:r>
      <w:r w:rsidRPr="00162AE0">
        <w:t>phases</w:t>
      </w:r>
      <w:r w:rsidR="00570282">
        <w:t>,</w:t>
      </w:r>
      <w:r w:rsidRPr="00162AE0">
        <w:t xml:space="preserve"> and the steps within each phase</w:t>
      </w:r>
      <w:r w:rsidR="00570282">
        <w:t>,</w:t>
      </w:r>
      <w:r w:rsidRPr="00162AE0">
        <w:t xml:space="preserve"> students will work through </w:t>
      </w:r>
      <w:r w:rsidR="00570282">
        <w:t>to complete</w:t>
      </w:r>
      <w:r w:rsidRPr="00162AE0">
        <w:t xml:space="preserve"> the </w:t>
      </w:r>
      <w:r w:rsidR="00641F57" w:rsidRPr="00162AE0">
        <w:t>Collaborative Investigation</w:t>
      </w:r>
      <w:r w:rsidRPr="00162AE0">
        <w:t>. Suggested times for checkpoints have been included to support assessment.</w:t>
      </w:r>
    </w:p>
    <w:tbl>
      <w:tblPr>
        <w:tblStyle w:val="NESATable"/>
        <w:tblW w:w="9073" w:type="dxa"/>
        <w:tblLook w:val="04A0" w:firstRow="1" w:lastRow="0" w:firstColumn="1" w:lastColumn="0" w:noHBand="0" w:noVBand="1"/>
      </w:tblPr>
      <w:tblGrid>
        <w:gridCol w:w="1129"/>
        <w:gridCol w:w="2132"/>
        <w:gridCol w:w="5812"/>
      </w:tblGrid>
      <w:tr w:rsidR="00BE2F9D" w:rsidRPr="00B14784" w14:paraId="15BDDD0D" w14:textId="77777777" w:rsidTr="00880CF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002664"/>
          </w:tcPr>
          <w:p w14:paraId="7CF3919D" w14:textId="7E0C669A" w:rsidR="00BE2F9D" w:rsidRPr="00880CF7" w:rsidRDefault="00BE2F9D" w:rsidP="00880CF7">
            <w:pPr>
              <w:pStyle w:val="language"/>
              <w:spacing w:before="0" w:after="0"/>
              <w:jc w:val="center"/>
              <w:rPr>
                <w:rFonts w:cs="Arial"/>
                <w:szCs w:val="20"/>
              </w:rPr>
            </w:pPr>
            <w:r w:rsidRPr="00880CF7">
              <w:rPr>
                <w:rFonts w:cs="Arial"/>
                <w:szCs w:val="20"/>
              </w:rPr>
              <w:t>Phase</w:t>
            </w:r>
          </w:p>
        </w:tc>
        <w:tc>
          <w:tcPr>
            <w:tcW w:w="2132" w:type="dxa"/>
            <w:shd w:val="clear" w:color="auto" w:fill="002664"/>
          </w:tcPr>
          <w:p w14:paraId="2726257A" w14:textId="56643943" w:rsidR="00BE2F9D" w:rsidRPr="00880CF7" w:rsidRDefault="00BE2F9D" w:rsidP="00880CF7">
            <w:pPr>
              <w:pStyle w:val="language"/>
              <w:spacing w:before="0" w:after="0"/>
              <w:cnfStyle w:val="100000000000" w:firstRow="1" w:lastRow="0" w:firstColumn="0" w:lastColumn="0" w:oddVBand="0" w:evenVBand="0" w:oddHBand="0" w:evenHBand="0" w:firstRowFirstColumn="0" w:firstRowLastColumn="0" w:lastRowFirstColumn="0" w:lastRowLastColumn="0"/>
              <w:rPr>
                <w:rFonts w:cs="Arial"/>
                <w:szCs w:val="20"/>
              </w:rPr>
            </w:pPr>
            <w:r w:rsidRPr="00880CF7">
              <w:rPr>
                <w:rFonts w:cs="Arial"/>
                <w:szCs w:val="20"/>
              </w:rPr>
              <w:t>Components</w:t>
            </w:r>
          </w:p>
        </w:tc>
        <w:tc>
          <w:tcPr>
            <w:tcW w:w="5812" w:type="dxa"/>
            <w:shd w:val="clear" w:color="auto" w:fill="002664"/>
          </w:tcPr>
          <w:p w14:paraId="7D789375" w14:textId="62FCD482" w:rsidR="00BE2F9D" w:rsidRPr="00880CF7" w:rsidRDefault="00BE2F9D" w:rsidP="00880CF7">
            <w:pPr>
              <w:pStyle w:val="language"/>
              <w:spacing w:before="0" w:after="0"/>
              <w:cnfStyle w:val="100000000000" w:firstRow="1" w:lastRow="0" w:firstColumn="0" w:lastColumn="0" w:oddVBand="0" w:evenVBand="0" w:oddHBand="0" w:evenHBand="0" w:firstRowFirstColumn="0" w:firstRowLastColumn="0" w:lastRowFirstColumn="0" w:lastRowLastColumn="0"/>
              <w:rPr>
                <w:rFonts w:cs="Arial"/>
                <w:szCs w:val="20"/>
              </w:rPr>
            </w:pPr>
            <w:r w:rsidRPr="00880CF7">
              <w:rPr>
                <w:rFonts w:cs="Arial"/>
                <w:szCs w:val="20"/>
              </w:rPr>
              <w:t>Component may incorporate</w:t>
            </w:r>
            <w:r w:rsidR="00D775BB" w:rsidRPr="00880CF7">
              <w:rPr>
                <w:rFonts w:cs="Arial"/>
                <w:szCs w:val="20"/>
              </w:rPr>
              <w:t>:</w:t>
            </w:r>
          </w:p>
        </w:tc>
      </w:tr>
      <w:tr w:rsidR="0099599E" w:rsidRPr="00B14784" w14:paraId="230BA6AD" w14:textId="77777777" w:rsidTr="00570282">
        <w:trPr>
          <w:trHeight w:val="300"/>
        </w:trPr>
        <w:tc>
          <w:tcPr>
            <w:cnfStyle w:val="001000000000" w:firstRow="0" w:lastRow="0" w:firstColumn="1" w:lastColumn="0" w:oddVBand="0" w:evenVBand="0" w:oddHBand="0" w:evenHBand="0" w:firstRowFirstColumn="0" w:firstRowLastColumn="0" w:lastRowFirstColumn="0" w:lastRowLastColumn="0"/>
            <w:tcW w:w="1129" w:type="dxa"/>
            <w:vMerge w:val="restart"/>
            <w:hideMark/>
          </w:tcPr>
          <w:p w14:paraId="27242E58" w14:textId="53DC1401" w:rsidR="0099599E" w:rsidRPr="00162AE0" w:rsidRDefault="0099599E" w:rsidP="0099599E">
            <w:pPr>
              <w:pStyle w:val="language"/>
              <w:jc w:val="center"/>
              <w:rPr>
                <w:rFonts w:cs="Arial"/>
                <w:szCs w:val="20"/>
              </w:rPr>
            </w:pPr>
            <w:r w:rsidRPr="00162AE0">
              <w:rPr>
                <w:rFonts w:cs="Arial"/>
                <w:szCs w:val="20"/>
              </w:rPr>
              <w:t>Phase 1</w:t>
            </w:r>
          </w:p>
        </w:tc>
        <w:tc>
          <w:tcPr>
            <w:tcW w:w="2132" w:type="dxa"/>
            <w:hideMark/>
          </w:tcPr>
          <w:p w14:paraId="3212A7C2" w14:textId="76CACD04" w:rsidR="0099599E" w:rsidRPr="00162AE0" w:rsidRDefault="0099599E"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Investigation</w:t>
            </w:r>
            <w:r w:rsidR="006445AF">
              <w:rPr>
                <w:rFonts w:cs="Arial"/>
                <w:szCs w:val="20"/>
              </w:rPr>
              <w:t xml:space="preserve"> i</w:t>
            </w:r>
            <w:r w:rsidRPr="00162AE0">
              <w:rPr>
                <w:rFonts w:cs="Arial"/>
                <w:szCs w:val="20"/>
              </w:rPr>
              <w:t>ntroduction </w:t>
            </w:r>
          </w:p>
        </w:tc>
        <w:tc>
          <w:tcPr>
            <w:tcW w:w="5812" w:type="dxa"/>
            <w:hideMark/>
          </w:tcPr>
          <w:p w14:paraId="10BA8363" w14:textId="6C8FD6E8" w:rsidR="0099599E" w:rsidRPr="00B14784" w:rsidRDefault="006445AF" w:rsidP="00C7369E">
            <w:pPr>
              <w:pStyle w:val="List-Dot"/>
              <w:cnfStyle w:val="000000000000" w:firstRow="0" w:lastRow="0" w:firstColumn="0" w:lastColumn="0" w:oddVBand="0" w:evenVBand="0" w:oddHBand="0" w:evenHBand="0" w:firstRowFirstColumn="0" w:firstRowLastColumn="0" w:lastRowFirstColumn="0" w:lastRowLastColumn="0"/>
            </w:pPr>
            <w:r>
              <w:t>s</w:t>
            </w:r>
            <w:r w:rsidR="0099599E" w:rsidRPr="00B14784">
              <w:t>yllabus deconstruction – mind map  </w:t>
            </w:r>
          </w:p>
          <w:p w14:paraId="5E4F327F" w14:textId="2825DBE6" w:rsidR="0099599E" w:rsidRPr="00B14784" w:rsidRDefault="006445AF" w:rsidP="00C7369E">
            <w:pPr>
              <w:pStyle w:val="List-Dot"/>
              <w:cnfStyle w:val="000000000000" w:firstRow="0" w:lastRow="0" w:firstColumn="0" w:lastColumn="0" w:oddVBand="0" w:evenVBand="0" w:oddHBand="0" w:evenHBand="0" w:firstRowFirstColumn="0" w:firstRowLastColumn="0" w:lastRowFirstColumn="0" w:lastRowLastColumn="0"/>
            </w:pPr>
            <w:r>
              <w:t>c</w:t>
            </w:r>
            <w:r w:rsidR="0099599E" w:rsidRPr="00B14784">
              <w:t>oncepts studied </w:t>
            </w:r>
          </w:p>
          <w:p w14:paraId="1F51218F" w14:textId="5D98016C" w:rsidR="0099599E" w:rsidRPr="00B14784" w:rsidRDefault="006445AF" w:rsidP="00C7369E">
            <w:pPr>
              <w:pStyle w:val="List-Dot"/>
              <w:cnfStyle w:val="000000000000" w:firstRow="0" w:lastRow="0" w:firstColumn="0" w:lastColumn="0" w:oddVBand="0" w:evenVBand="0" w:oddHBand="0" w:evenHBand="0" w:firstRowFirstColumn="0" w:firstRowLastColumn="0" w:lastRowFirstColumn="0" w:lastRowLastColumn="0"/>
            </w:pPr>
            <w:r>
              <w:t>p</w:t>
            </w:r>
            <w:r w:rsidR="0099599E" w:rsidRPr="00B14784">
              <w:t>ersonal interests: what do you want to know more about? </w:t>
            </w:r>
          </w:p>
        </w:tc>
      </w:tr>
      <w:tr w:rsidR="0099599E" w:rsidRPr="00B14784" w14:paraId="66EAD8D7" w14:textId="77777777" w:rsidTr="00570282">
        <w:trPr>
          <w:trHeight w:val="300"/>
        </w:trPr>
        <w:tc>
          <w:tcPr>
            <w:cnfStyle w:val="001000000000" w:firstRow="0" w:lastRow="0" w:firstColumn="1" w:lastColumn="0" w:oddVBand="0" w:evenVBand="0" w:oddHBand="0" w:evenHBand="0" w:firstRowFirstColumn="0" w:firstRowLastColumn="0" w:lastRowFirstColumn="0" w:lastRowLastColumn="0"/>
            <w:tcW w:w="1129" w:type="dxa"/>
            <w:vMerge/>
            <w:hideMark/>
          </w:tcPr>
          <w:p w14:paraId="110601E2" w14:textId="77777777" w:rsidR="0099599E" w:rsidRPr="00B14784" w:rsidRDefault="0099599E" w:rsidP="0099599E">
            <w:pPr>
              <w:pStyle w:val="language"/>
              <w:jc w:val="center"/>
              <w:rPr>
                <w:rFonts w:cs="Arial"/>
                <w:sz w:val="22"/>
              </w:rPr>
            </w:pPr>
          </w:p>
        </w:tc>
        <w:tc>
          <w:tcPr>
            <w:tcW w:w="2132" w:type="dxa"/>
            <w:hideMark/>
          </w:tcPr>
          <w:p w14:paraId="2E82F612" w14:textId="77777777" w:rsidR="0099599E" w:rsidRPr="00162AE0" w:rsidRDefault="0099599E"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Collaboration group formation </w:t>
            </w:r>
          </w:p>
        </w:tc>
        <w:tc>
          <w:tcPr>
            <w:tcW w:w="5812" w:type="dxa"/>
            <w:hideMark/>
          </w:tcPr>
          <w:p w14:paraId="7126E881" w14:textId="3CD8E118" w:rsidR="0099599E" w:rsidRPr="00B14784" w:rsidRDefault="006445AF" w:rsidP="00C7369E">
            <w:pPr>
              <w:pStyle w:val="List-Dot"/>
              <w:cnfStyle w:val="000000000000" w:firstRow="0" w:lastRow="0" w:firstColumn="0" w:lastColumn="0" w:oddVBand="0" w:evenVBand="0" w:oddHBand="0" w:evenHBand="0" w:firstRowFirstColumn="0" w:firstRowLastColumn="0" w:lastRowFirstColumn="0" w:lastRowLastColumn="0"/>
            </w:pPr>
            <w:r>
              <w:t>b</w:t>
            </w:r>
            <w:r w:rsidR="0099599E" w:rsidRPr="00B14784">
              <w:t>ased on personal interests/engagement with syllabus area </w:t>
            </w:r>
          </w:p>
        </w:tc>
      </w:tr>
      <w:tr w:rsidR="0099599E" w:rsidRPr="00B14784" w14:paraId="0A67A129" w14:textId="77777777" w:rsidTr="00570282">
        <w:trPr>
          <w:trHeight w:val="300"/>
        </w:trPr>
        <w:tc>
          <w:tcPr>
            <w:cnfStyle w:val="001000000000" w:firstRow="0" w:lastRow="0" w:firstColumn="1" w:lastColumn="0" w:oddVBand="0" w:evenVBand="0" w:oddHBand="0" w:evenHBand="0" w:firstRowFirstColumn="0" w:firstRowLastColumn="0" w:lastRowFirstColumn="0" w:lastRowLastColumn="0"/>
            <w:tcW w:w="1129" w:type="dxa"/>
            <w:vMerge/>
            <w:hideMark/>
          </w:tcPr>
          <w:p w14:paraId="5A8DA25F" w14:textId="77777777" w:rsidR="0099599E" w:rsidRPr="00B14784" w:rsidRDefault="0099599E" w:rsidP="0099599E">
            <w:pPr>
              <w:pStyle w:val="language"/>
              <w:jc w:val="center"/>
              <w:rPr>
                <w:rFonts w:cs="Arial"/>
                <w:sz w:val="22"/>
              </w:rPr>
            </w:pPr>
          </w:p>
        </w:tc>
        <w:tc>
          <w:tcPr>
            <w:tcW w:w="2132" w:type="dxa"/>
            <w:hideMark/>
          </w:tcPr>
          <w:p w14:paraId="069AF06E" w14:textId="77777777" w:rsidR="0099599E" w:rsidRPr="00162AE0" w:rsidRDefault="0099599E"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Topic proposal </w:t>
            </w:r>
          </w:p>
        </w:tc>
        <w:tc>
          <w:tcPr>
            <w:tcW w:w="5812" w:type="dxa"/>
            <w:hideMark/>
          </w:tcPr>
          <w:p w14:paraId="01065E3E" w14:textId="23E078F6" w:rsidR="0099599E" w:rsidRPr="00B14784" w:rsidRDefault="006445AF" w:rsidP="00C7369E">
            <w:pPr>
              <w:pStyle w:val="List-Dot"/>
              <w:cnfStyle w:val="000000000000" w:firstRow="0" w:lastRow="0" w:firstColumn="0" w:lastColumn="0" w:oddVBand="0" w:evenVBand="0" w:oddHBand="0" w:evenHBand="0" w:firstRowFirstColumn="0" w:firstRowLastColumn="0" w:lastRowFirstColumn="0" w:lastRowLastColumn="0"/>
            </w:pPr>
            <w:r>
              <w:t>g</w:t>
            </w:r>
            <w:r w:rsidR="0099599E" w:rsidRPr="00B14784">
              <w:t>roups decide on their topic of investigation  </w:t>
            </w:r>
          </w:p>
          <w:p w14:paraId="6C5A1F6D" w14:textId="44D78775" w:rsidR="0099599E" w:rsidRPr="00B14784" w:rsidRDefault="006445AF" w:rsidP="00C7369E">
            <w:pPr>
              <w:pStyle w:val="List-Dot"/>
              <w:cnfStyle w:val="000000000000" w:firstRow="0" w:lastRow="0" w:firstColumn="0" w:lastColumn="0" w:oddVBand="0" w:evenVBand="0" w:oddHBand="0" w:evenHBand="0" w:firstRowFirstColumn="0" w:firstRowLastColumn="0" w:lastRowFirstColumn="0" w:lastRowLastColumn="0"/>
            </w:pPr>
            <w:r>
              <w:t>p</w:t>
            </w:r>
            <w:r w:rsidR="0099599E" w:rsidRPr="00B14784">
              <w:t>roposal shows clear personal engagement </w:t>
            </w:r>
          </w:p>
        </w:tc>
      </w:tr>
      <w:tr w:rsidR="0099599E" w:rsidRPr="00B14784" w14:paraId="019F6F99" w14:textId="77777777" w:rsidTr="00570282">
        <w:trPr>
          <w:trHeight w:val="300"/>
        </w:trPr>
        <w:tc>
          <w:tcPr>
            <w:cnfStyle w:val="001000000000" w:firstRow="0" w:lastRow="0" w:firstColumn="1" w:lastColumn="0" w:oddVBand="0" w:evenVBand="0" w:oddHBand="0" w:evenHBand="0" w:firstRowFirstColumn="0" w:firstRowLastColumn="0" w:lastRowFirstColumn="0" w:lastRowLastColumn="0"/>
            <w:tcW w:w="1129" w:type="dxa"/>
            <w:vMerge/>
            <w:hideMark/>
          </w:tcPr>
          <w:p w14:paraId="449E5F30" w14:textId="77777777" w:rsidR="0099599E" w:rsidRPr="00B14784" w:rsidRDefault="0099599E" w:rsidP="0099599E">
            <w:pPr>
              <w:pStyle w:val="language"/>
              <w:jc w:val="center"/>
              <w:rPr>
                <w:rFonts w:cs="Arial"/>
                <w:sz w:val="22"/>
              </w:rPr>
            </w:pPr>
          </w:p>
        </w:tc>
        <w:tc>
          <w:tcPr>
            <w:tcW w:w="2132" w:type="dxa"/>
            <w:hideMark/>
          </w:tcPr>
          <w:p w14:paraId="0AB67E3F" w14:textId="77777777" w:rsidR="0099599E" w:rsidRPr="00162AE0" w:rsidRDefault="0099599E"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Preliminary research </w:t>
            </w:r>
          </w:p>
        </w:tc>
        <w:tc>
          <w:tcPr>
            <w:tcW w:w="5812" w:type="dxa"/>
            <w:hideMark/>
          </w:tcPr>
          <w:p w14:paraId="1615E725" w14:textId="5D5711D8" w:rsidR="0099599E" w:rsidRPr="00B14784" w:rsidRDefault="006445AF" w:rsidP="00C7369E">
            <w:pPr>
              <w:pStyle w:val="List-Dot"/>
              <w:cnfStyle w:val="000000000000" w:firstRow="0" w:lastRow="0" w:firstColumn="0" w:lastColumn="0" w:oddVBand="0" w:evenVBand="0" w:oddHBand="0" w:evenHBand="0" w:firstRowFirstColumn="0" w:firstRowLastColumn="0" w:lastRowFirstColumn="0" w:lastRowLastColumn="0"/>
            </w:pPr>
            <w:r>
              <w:t>p</w:t>
            </w:r>
            <w:r w:rsidR="0099599E" w:rsidRPr="00B14784">
              <w:t>urpose: to be familiar with the topic in enough detail to design a research question </w:t>
            </w:r>
          </w:p>
        </w:tc>
      </w:tr>
      <w:tr w:rsidR="0099599E" w:rsidRPr="00B14784" w14:paraId="4D02579D" w14:textId="77777777" w:rsidTr="00570282">
        <w:trPr>
          <w:trHeight w:val="300"/>
        </w:trPr>
        <w:tc>
          <w:tcPr>
            <w:cnfStyle w:val="001000000000" w:firstRow="0" w:lastRow="0" w:firstColumn="1" w:lastColumn="0" w:oddVBand="0" w:evenVBand="0" w:oddHBand="0" w:evenHBand="0" w:firstRowFirstColumn="0" w:firstRowLastColumn="0" w:lastRowFirstColumn="0" w:lastRowLastColumn="0"/>
            <w:tcW w:w="1129" w:type="dxa"/>
            <w:vMerge/>
            <w:hideMark/>
          </w:tcPr>
          <w:p w14:paraId="5C88FEB2" w14:textId="77777777" w:rsidR="0099599E" w:rsidRPr="00B14784" w:rsidRDefault="0099599E" w:rsidP="0099599E">
            <w:pPr>
              <w:pStyle w:val="language"/>
              <w:jc w:val="center"/>
              <w:rPr>
                <w:rFonts w:cs="Arial"/>
                <w:sz w:val="22"/>
              </w:rPr>
            </w:pPr>
          </w:p>
        </w:tc>
        <w:tc>
          <w:tcPr>
            <w:tcW w:w="2132" w:type="dxa"/>
            <w:hideMark/>
          </w:tcPr>
          <w:p w14:paraId="0E9FE2C3" w14:textId="77777777" w:rsidR="0099599E" w:rsidRPr="00162AE0" w:rsidRDefault="0099599E"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Research question </w:t>
            </w:r>
          </w:p>
        </w:tc>
        <w:tc>
          <w:tcPr>
            <w:tcW w:w="5812" w:type="dxa"/>
            <w:hideMark/>
          </w:tcPr>
          <w:p w14:paraId="2D611694" w14:textId="3A8C291C" w:rsidR="00C41D51" w:rsidRDefault="006445AF" w:rsidP="00C7369E">
            <w:pPr>
              <w:pStyle w:val="List-Dot"/>
              <w:cnfStyle w:val="000000000000" w:firstRow="0" w:lastRow="0" w:firstColumn="0" w:lastColumn="0" w:oddVBand="0" w:evenVBand="0" w:oddHBand="0" w:evenHBand="0" w:firstRowFirstColumn="0" w:firstRowLastColumn="0" w:lastRowFirstColumn="0" w:lastRowLastColumn="0"/>
            </w:pPr>
            <w:r>
              <w:t>t</w:t>
            </w:r>
            <w:r w:rsidR="00DE58EB" w:rsidRPr="00DE58EB">
              <w:t>he research question is developed in the context of the selected area of research</w:t>
            </w:r>
            <w:r w:rsidR="00D0430C">
              <w:t xml:space="preserve"> </w:t>
            </w:r>
          </w:p>
          <w:p w14:paraId="26CB0797" w14:textId="072D9044" w:rsidR="00446307" w:rsidRPr="00AD1CCB" w:rsidRDefault="00D0430C" w:rsidP="00C7369E">
            <w:pPr>
              <w:pStyle w:val="List-Dot"/>
              <w:cnfStyle w:val="000000000000" w:firstRow="0" w:lastRow="0" w:firstColumn="0" w:lastColumn="0" w:oddVBand="0" w:evenVBand="0" w:oddHBand="0" w:evenHBand="0" w:firstRowFirstColumn="0" w:firstRowLastColumn="0" w:lastRowFirstColumn="0" w:lastRowLastColumn="0"/>
            </w:pPr>
            <w:r>
              <w:t>t</w:t>
            </w:r>
            <w:r w:rsidR="00DE58EB" w:rsidRPr="00DE58EB">
              <w:t>he research question drives the investigation and so must be clear and focused, researchable and meaningful</w:t>
            </w:r>
          </w:p>
        </w:tc>
      </w:tr>
      <w:tr w:rsidR="0099599E" w:rsidRPr="00B14784" w14:paraId="2EA8C1F8" w14:textId="77777777" w:rsidTr="00570282">
        <w:trPr>
          <w:trHeight w:val="300"/>
        </w:trPr>
        <w:tc>
          <w:tcPr>
            <w:cnfStyle w:val="001000000000" w:firstRow="0" w:lastRow="0" w:firstColumn="1" w:lastColumn="0" w:oddVBand="0" w:evenVBand="0" w:oddHBand="0" w:evenHBand="0" w:firstRowFirstColumn="0" w:firstRowLastColumn="0" w:lastRowFirstColumn="0" w:lastRowLastColumn="0"/>
            <w:tcW w:w="1129" w:type="dxa"/>
            <w:vMerge/>
            <w:hideMark/>
          </w:tcPr>
          <w:p w14:paraId="6DE7F6A0" w14:textId="77777777" w:rsidR="0099599E" w:rsidRPr="00B14784" w:rsidRDefault="0099599E" w:rsidP="0099599E">
            <w:pPr>
              <w:pStyle w:val="language"/>
              <w:jc w:val="center"/>
              <w:rPr>
                <w:rFonts w:cs="Arial"/>
                <w:sz w:val="22"/>
              </w:rPr>
            </w:pPr>
          </w:p>
        </w:tc>
        <w:tc>
          <w:tcPr>
            <w:tcW w:w="2132" w:type="dxa"/>
            <w:shd w:val="clear" w:color="auto" w:fill="D9E2F3" w:themeFill="accent1" w:themeFillTint="33"/>
            <w:hideMark/>
          </w:tcPr>
          <w:p w14:paraId="76ED5B19" w14:textId="1CC7B2EE" w:rsidR="0099599E" w:rsidRPr="00162AE0" w:rsidRDefault="0055465E"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C</w:t>
            </w:r>
            <w:r w:rsidR="0099599E" w:rsidRPr="00162AE0">
              <w:rPr>
                <w:rFonts w:cs="Arial"/>
                <w:szCs w:val="20"/>
              </w:rPr>
              <w:t>heckpoint </w:t>
            </w:r>
          </w:p>
        </w:tc>
        <w:tc>
          <w:tcPr>
            <w:tcW w:w="5812" w:type="dxa"/>
            <w:shd w:val="clear" w:color="auto" w:fill="D9E2F3" w:themeFill="accent1" w:themeFillTint="33"/>
            <w:hideMark/>
          </w:tcPr>
          <w:p w14:paraId="0ACCBB68" w14:textId="5E4337DD" w:rsidR="0099599E" w:rsidRPr="00B14784" w:rsidRDefault="00663035" w:rsidP="00C7369E">
            <w:pPr>
              <w:pStyle w:val="List-Dot"/>
              <w:cnfStyle w:val="000000000000" w:firstRow="0" w:lastRow="0" w:firstColumn="0" w:lastColumn="0" w:oddVBand="0" w:evenVBand="0" w:oddHBand="0" w:evenHBand="0" w:firstRowFirstColumn="0" w:firstRowLastColumn="0" w:lastRowFirstColumn="0" w:lastRowLastColumn="0"/>
            </w:pPr>
            <w:r>
              <w:t xml:space="preserve">feedback on collaborative practice </w:t>
            </w:r>
          </w:p>
          <w:p w14:paraId="6B3E38DB" w14:textId="2AABA64A" w:rsidR="0099599E" w:rsidRPr="00B14784" w:rsidRDefault="006445AF" w:rsidP="00C7369E">
            <w:pPr>
              <w:pStyle w:val="List-Dot"/>
              <w:cnfStyle w:val="000000000000" w:firstRow="0" w:lastRow="0" w:firstColumn="0" w:lastColumn="0" w:oddVBand="0" w:evenVBand="0" w:oddHBand="0" w:evenHBand="0" w:firstRowFirstColumn="0" w:firstRowLastColumn="0" w:lastRowFirstColumn="0" w:lastRowLastColumn="0"/>
            </w:pPr>
            <w:r>
              <w:t>r</w:t>
            </w:r>
            <w:r w:rsidR="0099599E" w:rsidRPr="00B14784">
              <w:t>esearch question approval </w:t>
            </w:r>
          </w:p>
        </w:tc>
      </w:tr>
      <w:tr w:rsidR="00446307" w:rsidRPr="00B14784" w14:paraId="6A531474" w14:textId="77777777" w:rsidTr="00570282">
        <w:trPr>
          <w:trHeight w:val="300"/>
        </w:trPr>
        <w:tc>
          <w:tcPr>
            <w:cnfStyle w:val="001000000000" w:firstRow="0" w:lastRow="0" w:firstColumn="1" w:lastColumn="0" w:oddVBand="0" w:evenVBand="0" w:oddHBand="0" w:evenHBand="0" w:firstRowFirstColumn="0" w:firstRowLastColumn="0" w:lastRowFirstColumn="0" w:lastRowLastColumn="0"/>
            <w:tcW w:w="1129" w:type="dxa"/>
            <w:vMerge w:val="restart"/>
            <w:hideMark/>
          </w:tcPr>
          <w:p w14:paraId="1B262641" w14:textId="3CF8455C" w:rsidR="00446307" w:rsidRPr="00162AE0" w:rsidRDefault="00446307" w:rsidP="0099599E">
            <w:pPr>
              <w:pStyle w:val="language"/>
              <w:jc w:val="center"/>
              <w:rPr>
                <w:rFonts w:cs="Arial"/>
                <w:szCs w:val="20"/>
              </w:rPr>
            </w:pPr>
            <w:r w:rsidRPr="00162AE0">
              <w:rPr>
                <w:rFonts w:cs="Arial"/>
                <w:szCs w:val="20"/>
              </w:rPr>
              <w:t>Phase 2</w:t>
            </w:r>
          </w:p>
        </w:tc>
        <w:tc>
          <w:tcPr>
            <w:tcW w:w="2132" w:type="dxa"/>
            <w:hideMark/>
          </w:tcPr>
          <w:p w14:paraId="21965951" w14:textId="77777777" w:rsidR="00446307" w:rsidRPr="00162AE0" w:rsidRDefault="00446307"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Background research  </w:t>
            </w:r>
          </w:p>
        </w:tc>
        <w:tc>
          <w:tcPr>
            <w:tcW w:w="5812" w:type="dxa"/>
            <w:hideMark/>
          </w:tcPr>
          <w:p w14:paraId="1FED39C4" w14:textId="10AF2058" w:rsidR="00446307"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w</w:t>
            </w:r>
            <w:r w:rsidR="00446307" w:rsidRPr="00162AE0">
              <w:t>hat understandings are critical to this investigation? </w:t>
            </w:r>
          </w:p>
          <w:p w14:paraId="6ACDD6AA" w14:textId="11B602CD" w:rsidR="00446307"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d</w:t>
            </w:r>
            <w:r w:rsidR="00446307" w:rsidRPr="00162AE0">
              <w:t>efinitions </w:t>
            </w:r>
          </w:p>
          <w:p w14:paraId="75B11604" w14:textId="3314F79D" w:rsidR="00446307"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p</w:t>
            </w:r>
            <w:r w:rsidR="00446307" w:rsidRPr="00162AE0">
              <w:t>rocesses  </w:t>
            </w:r>
          </w:p>
          <w:p w14:paraId="25A684C7" w14:textId="383A82CE" w:rsidR="00446307"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h</w:t>
            </w:r>
            <w:r w:rsidR="00446307" w:rsidRPr="00162AE0">
              <w:t>ave any other studies been conducted that align with the research question? </w:t>
            </w:r>
          </w:p>
          <w:p w14:paraId="00407A5F" w14:textId="4B91A325" w:rsidR="00446307"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h</w:t>
            </w:r>
            <w:r w:rsidR="00446307" w:rsidRPr="00162AE0">
              <w:t>ow are they similar/different</w:t>
            </w:r>
            <w:r w:rsidR="00303129">
              <w:t>?</w:t>
            </w:r>
            <w:r w:rsidR="00446307" w:rsidRPr="00162AE0">
              <w:t> </w:t>
            </w:r>
          </w:p>
          <w:p w14:paraId="44A34B34" w14:textId="1DF18E47" w:rsidR="00446307"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h</w:t>
            </w:r>
            <w:r w:rsidR="00446307" w:rsidRPr="00162AE0">
              <w:t xml:space="preserve">ow do these studies inform potential findings of </w:t>
            </w:r>
            <w:r w:rsidR="00446307" w:rsidRPr="006A79C4">
              <w:t>your</w:t>
            </w:r>
            <w:r w:rsidR="00446307" w:rsidRPr="00162AE0">
              <w:t xml:space="preserve"> own research</w:t>
            </w:r>
            <w:r w:rsidR="00303129">
              <w:t>?</w:t>
            </w:r>
            <w:r w:rsidR="00446307" w:rsidRPr="00162AE0">
              <w:t> </w:t>
            </w:r>
          </w:p>
        </w:tc>
      </w:tr>
      <w:tr w:rsidR="00446307" w:rsidRPr="00B14784" w14:paraId="3D6BEDBD" w14:textId="77777777" w:rsidTr="00570282">
        <w:trPr>
          <w:trHeight w:val="184"/>
        </w:trPr>
        <w:tc>
          <w:tcPr>
            <w:cnfStyle w:val="001000000000" w:firstRow="0" w:lastRow="0" w:firstColumn="1" w:lastColumn="0" w:oddVBand="0" w:evenVBand="0" w:oddHBand="0" w:evenHBand="0" w:firstRowFirstColumn="0" w:firstRowLastColumn="0" w:lastRowFirstColumn="0" w:lastRowLastColumn="0"/>
            <w:tcW w:w="1129" w:type="dxa"/>
            <w:vMerge/>
            <w:hideMark/>
          </w:tcPr>
          <w:p w14:paraId="10449DA8" w14:textId="77777777" w:rsidR="00446307" w:rsidRPr="00162AE0" w:rsidRDefault="00446307" w:rsidP="0099599E">
            <w:pPr>
              <w:pStyle w:val="language"/>
              <w:jc w:val="center"/>
              <w:rPr>
                <w:rFonts w:cs="Arial"/>
                <w:szCs w:val="20"/>
              </w:rPr>
            </w:pPr>
          </w:p>
        </w:tc>
        <w:tc>
          <w:tcPr>
            <w:tcW w:w="2132" w:type="dxa"/>
            <w:hideMark/>
          </w:tcPr>
          <w:p w14:paraId="3360DEA5" w14:textId="7A0434B4" w:rsidR="00446307" w:rsidRPr="00162AE0" w:rsidRDefault="00446307"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 xml:space="preserve">Propose </w:t>
            </w:r>
            <w:r w:rsidR="00570282">
              <w:rPr>
                <w:rFonts w:cs="Arial"/>
                <w:szCs w:val="20"/>
              </w:rPr>
              <w:t>h</w:t>
            </w:r>
            <w:r w:rsidR="00570282" w:rsidRPr="00162AE0">
              <w:rPr>
                <w:rFonts w:cs="Arial"/>
                <w:szCs w:val="20"/>
              </w:rPr>
              <w:t>ypothesis </w:t>
            </w:r>
          </w:p>
        </w:tc>
        <w:tc>
          <w:tcPr>
            <w:tcW w:w="5812" w:type="dxa"/>
            <w:hideMark/>
          </w:tcPr>
          <w:p w14:paraId="264A24A7" w14:textId="4352EEC5" w:rsidR="00446307"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a</w:t>
            </w:r>
            <w:r w:rsidR="00446307" w:rsidRPr="00162AE0">
              <w:t xml:space="preserve"> precise statement that predicts the outcome of the research question based on background research </w:t>
            </w:r>
          </w:p>
        </w:tc>
      </w:tr>
      <w:tr w:rsidR="00446307" w:rsidRPr="00B14784" w14:paraId="6EAAC284" w14:textId="77777777" w:rsidTr="00570282">
        <w:trPr>
          <w:trHeight w:val="300"/>
        </w:trPr>
        <w:tc>
          <w:tcPr>
            <w:cnfStyle w:val="001000000000" w:firstRow="0" w:lastRow="0" w:firstColumn="1" w:lastColumn="0" w:oddVBand="0" w:evenVBand="0" w:oddHBand="0" w:evenHBand="0" w:firstRowFirstColumn="0" w:firstRowLastColumn="0" w:lastRowFirstColumn="0" w:lastRowLastColumn="0"/>
            <w:tcW w:w="1129" w:type="dxa"/>
            <w:vMerge/>
          </w:tcPr>
          <w:p w14:paraId="213AC013" w14:textId="77777777" w:rsidR="00446307" w:rsidRPr="00162AE0" w:rsidRDefault="00446307" w:rsidP="0099599E">
            <w:pPr>
              <w:pStyle w:val="language"/>
              <w:jc w:val="center"/>
              <w:rPr>
                <w:rFonts w:cs="Arial"/>
                <w:szCs w:val="20"/>
              </w:rPr>
            </w:pPr>
          </w:p>
        </w:tc>
        <w:tc>
          <w:tcPr>
            <w:tcW w:w="2132" w:type="dxa"/>
            <w:shd w:val="clear" w:color="auto" w:fill="D9E2F3" w:themeFill="accent1" w:themeFillTint="33"/>
          </w:tcPr>
          <w:p w14:paraId="65E76A33" w14:textId="09E5FB46" w:rsidR="00446307" w:rsidRPr="00162AE0" w:rsidRDefault="0055465E"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C</w:t>
            </w:r>
            <w:r w:rsidR="00446307" w:rsidRPr="00162AE0">
              <w:rPr>
                <w:rFonts w:cs="Arial"/>
                <w:szCs w:val="20"/>
              </w:rPr>
              <w:t>heckpoint</w:t>
            </w:r>
          </w:p>
        </w:tc>
        <w:tc>
          <w:tcPr>
            <w:tcW w:w="5812" w:type="dxa"/>
            <w:shd w:val="clear" w:color="auto" w:fill="D9E2F3" w:themeFill="accent1" w:themeFillTint="33"/>
          </w:tcPr>
          <w:p w14:paraId="79E2036F" w14:textId="645AFDB5" w:rsidR="00446307"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p</w:t>
            </w:r>
            <w:r w:rsidR="00B14784" w:rsidRPr="00162AE0">
              <w:t>hase</w:t>
            </w:r>
            <w:r w:rsidR="00303129">
              <w:t>s</w:t>
            </w:r>
            <w:r w:rsidR="00B14784" w:rsidRPr="00162AE0">
              <w:t xml:space="preserve"> 1 and 2 can be </w:t>
            </w:r>
            <w:r w:rsidR="00570282">
              <w:t>compiled</w:t>
            </w:r>
            <w:r w:rsidR="00570282" w:rsidRPr="00162AE0">
              <w:t xml:space="preserve"> </w:t>
            </w:r>
            <w:r w:rsidR="00B14784" w:rsidRPr="00162AE0">
              <w:t xml:space="preserve">to form the proposal component </w:t>
            </w:r>
          </w:p>
        </w:tc>
      </w:tr>
      <w:tr w:rsidR="0099599E" w:rsidRPr="00B14784" w14:paraId="5A5974DE" w14:textId="77777777" w:rsidTr="00570282">
        <w:trPr>
          <w:trHeight w:val="300"/>
        </w:trPr>
        <w:tc>
          <w:tcPr>
            <w:cnfStyle w:val="001000000000" w:firstRow="0" w:lastRow="0" w:firstColumn="1" w:lastColumn="0" w:oddVBand="0" w:evenVBand="0" w:oddHBand="0" w:evenHBand="0" w:firstRowFirstColumn="0" w:firstRowLastColumn="0" w:lastRowFirstColumn="0" w:lastRowLastColumn="0"/>
            <w:tcW w:w="1129" w:type="dxa"/>
            <w:vMerge w:val="restart"/>
            <w:hideMark/>
          </w:tcPr>
          <w:p w14:paraId="708C4353" w14:textId="305E3551" w:rsidR="0099599E" w:rsidRPr="00162AE0" w:rsidRDefault="0099599E" w:rsidP="0099599E">
            <w:pPr>
              <w:pStyle w:val="language"/>
              <w:jc w:val="center"/>
              <w:rPr>
                <w:rFonts w:cs="Arial"/>
                <w:szCs w:val="20"/>
              </w:rPr>
            </w:pPr>
            <w:r w:rsidRPr="00162AE0">
              <w:rPr>
                <w:rFonts w:cs="Arial"/>
                <w:szCs w:val="20"/>
              </w:rPr>
              <w:t>Phase 3</w:t>
            </w:r>
          </w:p>
        </w:tc>
        <w:tc>
          <w:tcPr>
            <w:tcW w:w="2132" w:type="dxa"/>
            <w:hideMark/>
          </w:tcPr>
          <w:p w14:paraId="4FFFB4EC" w14:textId="77777777" w:rsidR="0099599E" w:rsidRPr="00162AE0" w:rsidRDefault="0099599E"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Method </w:t>
            </w:r>
          </w:p>
        </w:tc>
        <w:tc>
          <w:tcPr>
            <w:tcW w:w="5812" w:type="dxa"/>
            <w:hideMark/>
          </w:tcPr>
          <w:p w14:paraId="1FCC9F9F" w14:textId="50E37A1D" w:rsidR="0099599E"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c</w:t>
            </w:r>
            <w:r w:rsidR="0099599E" w:rsidRPr="00162AE0">
              <w:t>lear and precise description of how data will be collected </w:t>
            </w:r>
          </w:p>
          <w:p w14:paraId="08146118" w14:textId="7AB7A2E9" w:rsidR="0099599E"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r</w:t>
            </w:r>
            <w:r w:rsidR="0099599E" w:rsidRPr="00162AE0">
              <w:t>esources </w:t>
            </w:r>
          </w:p>
          <w:p w14:paraId="10DD9064" w14:textId="6189FC7A" w:rsidR="0099599E"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e</w:t>
            </w:r>
            <w:r w:rsidR="0099599E" w:rsidRPr="00162AE0">
              <w:t>thical considerations </w:t>
            </w:r>
          </w:p>
          <w:p w14:paraId="1EF9086C" w14:textId="121DEF87" w:rsidR="0099599E"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r</w:t>
            </w:r>
            <w:r w:rsidR="0099599E" w:rsidRPr="00162AE0">
              <w:t>isk assessment  </w:t>
            </w:r>
          </w:p>
          <w:p w14:paraId="52C4E4A2" w14:textId="7F028A1A" w:rsidR="0099599E"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v</w:t>
            </w:r>
            <w:r w:rsidR="0099599E" w:rsidRPr="00162AE0">
              <w:t>ariables </w:t>
            </w:r>
          </w:p>
          <w:p w14:paraId="66840D0A" w14:textId="66275BCB" w:rsidR="0099599E"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w</w:t>
            </w:r>
            <w:r w:rsidR="0099599E" w:rsidRPr="00162AE0">
              <w:t>hat data needs to be collected/collated</w:t>
            </w:r>
            <w:r w:rsidR="00C41D51">
              <w:t>?</w:t>
            </w:r>
            <w:r w:rsidR="0099599E" w:rsidRPr="00162AE0">
              <w:t> </w:t>
            </w:r>
          </w:p>
          <w:p w14:paraId="72F531F0" w14:textId="299E8EDF" w:rsidR="0099599E"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h</w:t>
            </w:r>
            <w:r w:rsidR="0099599E" w:rsidRPr="00162AE0">
              <w:t>ow will data be presented</w:t>
            </w:r>
            <w:r w:rsidR="00303129">
              <w:t>?</w:t>
            </w:r>
          </w:p>
        </w:tc>
      </w:tr>
      <w:tr w:rsidR="0099599E" w:rsidRPr="00B14784" w14:paraId="546E0347" w14:textId="77777777" w:rsidTr="00570282">
        <w:trPr>
          <w:trHeight w:val="300"/>
        </w:trPr>
        <w:tc>
          <w:tcPr>
            <w:cnfStyle w:val="001000000000" w:firstRow="0" w:lastRow="0" w:firstColumn="1" w:lastColumn="0" w:oddVBand="0" w:evenVBand="0" w:oddHBand="0" w:evenHBand="0" w:firstRowFirstColumn="0" w:firstRowLastColumn="0" w:lastRowFirstColumn="0" w:lastRowLastColumn="0"/>
            <w:tcW w:w="1129" w:type="dxa"/>
            <w:vMerge/>
            <w:hideMark/>
          </w:tcPr>
          <w:p w14:paraId="34E53D3E" w14:textId="77777777" w:rsidR="0099599E" w:rsidRPr="00162AE0" w:rsidRDefault="0099599E" w:rsidP="0099599E">
            <w:pPr>
              <w:pStyle w:val="language"/>
              <w:jc w:val="center"/>
              <w:rPr>
                <w:rFonts w:cs="Arial"/>
                <w:szCs w:val="20"/>
              </w:rPr>
            </w:pPr>
          </w:p>
        </w:tc>
        <w:tc>
          <w:tcPr>
            <w:tcW w:w="2132" w:type="dxa"/>
            <w:shd w:val="clear" w:color="auto" w:fill="D9E2F3" w:themeFill="accent1" w:themeFillTint="33"/>
            <w:hideMark/>
          </w:tcPr>
          <w:p w14:paraId="596B5022" w14:textId="0B535193" w:rsidR="0099599E" w:rsidRPr="00162AE0" w:rsidRDefault="0055465E"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C</w:t>
            </w:r>
            <w:r w:rsidR="0099599E" w:rsidRPr="00162AE0">
              <w:rPr>
                <w:rFonts w:cs="Arial"/>
                <w:szCs w:val="20"/>
              </w:rPr>
              <w:t>heckpoint </w:t>
            </w:r>
          </w:p>
        </w:tc>
        <w:tc>
          <w:tcPr>
            <w:tcW w:w="5812" w:type="dxa"/>
            <w:shd w:val="clear" w:color="auto" w:fill="D9E2F3" w:themeFill="accent1" w:themeFillTint="33"/>
            <w:hideMark/>
          </w:tcPr>
          <w:p w14:paraId="6C190252" w14:textId="4C770ABC" w:rsidR="00663035" w:rsidRPr="00B14784" w:rsidRDefault="00663035" w:rsidP="00C7369E">
            <w:pPr>
              <w:pStyle w:val="List-Dot"/>
              <w:cnfStyle w:val="000000000000" w:firstRow="0" w:lastRow="0" w:firstColumn="0" w:lastColumn="0" w:oddVBand="0" w:evenVBand="0" w:oddHBand="0" w:evenHBand="0" w:firstRowFirstColumn="0" w:firstRowLastColumn="0" w:lastRowFirstColumn="0" w:lastRowLastColumn="0"/>
            </w:pPr>
            <w:r>
              <w:t xml:space="preserve">feedback on collaborative practice </w:t>
            </w:r>
          </w:p>
          <w:p w14:paraId="3CC241D9" w14:textId="319EACEC" w:rsidR="0099599E"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m</w:t>
            </w:r>
            <w:r w:rsidR="0099599E" w:rsidRPr="00162AE0">
              <w:t>ethod approval </w:t>
            </w:r>
          </w:p>
        </w:tc>
      </w:tr>
      <w:tr w:rsidR="0099599E" w:rsidRPr="00B14784" w14:paraId="78B92A35" w14:textId="77777777" w:rsidTr="00570282">
        <w:trPr>
          <w:trHeight w:val="300"/>
        </w:trPr>
        <w:tc>
          <w:tcPr>
            <w:cnfStyle w:val="001000000000" w:firstRow="0" w:lastRow="0" w:firstColumn="1" w:lastColumn="0" w:oddVBand="0" w:evenVBand="0" w:oddHBand="0" w:evenHBand="0" w:firstRowFirstColumn="0" w:firstRowLastColumn="0" w:lastRowFirstColumn="0" w:lastRowLastColumn="0"/>
            <w:tcW w:w="1129" w:type="dxa"/>
            <w:vMerge w:val="restart"/>
            <w:hideMark/>
          </w:tcPr>
          <w:p w14:paraId="1B808BA5" w14:textId="29303C9E" w:rsidR="0099599E" w:rsidRPr="00162AE0" w:rsidRDefault="0099599E" w:rsidP="0099599E">
            <w:pPr>
              <w:pStyle w:val="language"/>
              <w:jc w:val="center"/>
              <w:rPr>
                <w:rFonts w:cs="Arial"/>
                <w:szCs w:val="20"/>
              </w:rPr>
            </w:pPr>
            <w:r w:rsidRPr="00162AE0">
              <w:rPr>
                <w:rFonts w:cs="Arial"/>
                <w:szCs w:val="20"/>
              </w:rPr>
              <w:t>Phase 4</w:t>
            </w:r>
          </w:p>
        </w:tc>
        <w:tc>
          <w:tcPr>
            <w:tcW w:w="2132" w:type="dxa"/>
            <w:hideMark/>
          </w:tcPr>
          <w:p w14:paraId="2D79EC0B" w14:textId="77777777" w:rsidR="0099599E" w:rsidRPr="00162AE0" w:rsidRDefault="0099599E"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Data collection </w:t>
            </w:r>
          </w:p>
        </w:tc>
        <w:tc>
          <w:tcPr>
            <w:tcW w:w="5812" w:type="dxa"/>
            <w:hideMark/>
          </w:tcPr>
          <w:p w14:paraId="40C03D82" w14:textId="77777777" w:rsidR="0099599E" w:rsidRDefault="006445AF" w:rsidP="00C7369E">
            <w:pPr>
              <w:pStyle w:val="List-Dot"/>
              <w:cnfStyle w:val="000000000000" w:firstRow="0" w:lastRow="0" w:firstColumn="0" w:lastColumn="0" w:oddVBand="0" w:evenVBand="0" w:oddHBand="0" w:evenHBand="0" w:firstRowFirstColumn="0" w:firstRowLastColumn="0" w:lastRowFirstColumn="0" w:lastRowLastColumn="0"/>
            </w:pPr>
            <w:r>
              <w:t>q</w:t>
            </w:r>
            <w:r w:rsidR="0099599E" w:rsidRPr="00162AE0">
              <w:t>uantitative </w:t>
            </w:r>
          </w:p>
          <w:p w14:paraId="7F1EBE57" w14:textId="77777777" w:rsidR="00752EBF" w:rsidRPr="00162AE0" w:rsidRDefault="00752EBF" w:rsidP="00C7369E">
            <w:pPr>
              <w:pStyle w:val="List-Dot"/>
              <w:cnfStyle w:val="000000000000" w:firstRow="0" w:lastRow="0" w:firstColumn="0" w:lastColumn="0" w:oddVBand="0" w:evenVBand="0" w:oddHBand="0" w:evenHBand="0" w:firstRowFirstColumn="0" w:firstRowLastColumn="0" w:lastRowFirstColumn="0" w:lastRowLastColumn="0"/>
            </w:pPr>
            <w:r>
              <w:t>q</w:t>
            </w:r>
            <w:r w:rsidRPr="00162AE0">
              <w:t>ualitative </w:t>
            </w:r>
          </w:p>
          <w:p w14:paraId="618F1A6E" w14:textId="6C8EE3A6" w:rsidR="00752EBF" w:rsidRPr="00162AE0" w:rsidRDefault="00752EBF" w:rsidP="00C7369E">
            <w:pPr>
              <w:pStyle w:val="List-Dot"/>
              <w:numPr>
                <w:ilvl w:val="0"/>
                <w:numId w:val="0"/>
              </w:numPr>
              <w:ind w:left="357"/>
              <w:cnfStyle w:val="000000000000" w:firstRow="0" w:lastRow="0" w:firstColumn="0" w:lastColumn="0" w:oddVBand="0" w:evenVBand="0" w:oddHBand="0" w:evenHBand="0" w:firstRowFirstColumn="0" w:firstRowLastColumn="0" w:lastRowFirstColumn="0" w:lastRowLastColumn="0"/>
            </w:pPr>
          </w:p>
        </w:tc>
      </w:tr>
      <w:tr w:rsidR="0099599E" w:rsidRPr="00B14784" w14:paraId="512708A3" w14:textId="77777777" w:rsidTr="00570282">
        <w:trPr>
          <w:trHeight w:val="300"/>
        </w:trPr>
        <w:tc>
          <w:tcPr>
            <w:cnfStyle w:val="001000000000" w:firstRow="0" w:lastRow="0" w:firstColumn="1" w:lastColumn="0" w:oddVBand="0" w:evenVBand="0" w:oddHBand="0" w:evenHBand="0" w:firstRowFirstColumn="0" w:firstRowLastColumn="0" w:lastRowFirstColumn="0" w:lastRowLastColumn="0"/>
            <w:tcW w:w="1129" w:type="dxa"/>
            <w:vMerge/>
            <w:hideMark/>
          </w:tcPr>
          <w:p w14:paraId="72951987" w14:textId="77777777" w:rsidR="0099599E" w:rsidRPr="00162AE0" w:rsidRDefault="0099599E" w:rsidP="0099599E">
            <w:pPr>
              <w:pStyle w:val="language"/>
              <w:jc w:val="center"/>
              <w:rPr>
                <w:rFonts w:cs="Arial"/>
                <w:szCs w:val="20"/>
              </w:rPr>
            </w:pPr>
          </w:p>
        </w:tc>
        <w:tc>
          <w:tcPr>
            <w:tcW w:w="2132" w:type="dxa"/>
            <w:hideMark/>
          </w:tcPr>
          <w:p w14:paraId="5D014DFF" w14:textId="42DBD947" w:rsidR="0099599E" w:rsidRPr="00162AE0" w:rsidRDefault="0099599E"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 xml:space="preserve">Data </w:t>
            </w:r>
            <w:r w:rsidR="00570282">
              <w:rPr>
                <w:rFonts w:cs="Arial"/>
                <w:szCs w:val="20"/>
              </w:rPr>
              <w:t>p</w:t>
            </w:r>
            <w:r w:rsidR="00570282" w:rsidRPr="00162AE0">
              <w:rPr>
                <w:rFonts w:cs="Arial"/>
                <w:szCs w:val="20"/>
              </w:rPr>
              <w:t>resentation </w:t>
            </w:r>
          </w:p>
        </w:tc>
        <w:tc>
          <w:tcPr>
            <w:tcW w:w="5812" w:type="dxa"/>
            <w:hideMark/>
          </w:tcPr>
          <w:p w14:paraId="7C1E7443" w14:textId="43FF1D34" w:rsidR="007F509F"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t</w:t>
            </w:r>
            <w:r w:rsidR="007F509F" w:rsidRPr="00162AE0">
              <w:t>extual</w:t>
            </w:r>
          </w:p>
          <w:p w14:paraId="4532FA18" w14:textId="5DE890EF" w:rsidR="007F509F"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t</w:t>
            </w:r>
            <w:r w:rsidR="007F509F" w:rsidRPr="00162AE0">
              <w:t>abular</w:t>
            </w:r>
          </w:p>
          <w:p w14:paraId="161A1684" w14:textId="77227DC5" w:rsidR="007F509F" w:rsidRPr="00162AE0" w:rsidRDefault="00570282" w:rsidP="00C7369E">
            <w:pPr>
              <w:pStyle w:val="List-Dot"/>
              <w:cnfStyle w:val="000000000000" w:firstRow="0" w:lastRow="0" w:firstColumn="0" w:lastColumn="0" w:oddVBand="0" w:evenVBand="0" w:oddHBand="0" w:evenHBand="0" w:firstRowFirstColumn="0" w:firstRowLastColumn="0" w:lastRowFirstColumn="0" w:lastRowLastColumn="0"/>
            </w:pPr>
            <w:r>
              <w:t>d</w:t>
            </w:r>
            <w:r w:rsidRPr="00162AE0">
              <w:t>iagrammatic</w:t>
            </w:r>
          </w:p>
        </w:tc>
      </w:tr>
      <w:tr w:rsidR="0099599E" w:rsidRPr="00B14784" w14:paraId="35BC74C1" w14:textId="77777777" w:rsidTr="00570282">
        <w:trPr>
          <w:trHeight w:val="300"/>
        </w:trPr>
        <w:tc>
          <w:tcPr>
            <w:cnfStyle w:val="001000000000" w:firstRow="0" w:lastRow="0" w:firstColumn="1" w:lastColumn="0" w:oddVBand="0" w:evenVBand="0" w:oddHBand="0" w:evenHBand="0" w:firstRowFirstColumn="0" w:firstRowLastColumn="0" w:lastRowFirstColumn="0" w:lastRowLastColumn="0"/>
            <w:tcW w:w="1129" w:type="dxa"/>
            <w:vMerge/>
            <w:hideMark/>
          </w:tcPr>
          <w:p w14:paraId="61833E44" w14:textId="77777777" w:rsidR="0099599E" w:rsidRPr="00162AE0" w:rsidRDefault="0099599E" w:rsidP="0099599E">
            <w:pPr>
              <w:pStyle w:val="language"/>
              <w:jc w:val="center"/>
              <w:rPr>
                <w:rFonts w:cs="Arial"/>
                <w:szCs w:val="20"/>
              </w:rPr>
            </w:pPr>
          </w:p>
        </w:tc>
        <w:tc>
          <w:tcPr>
            <w:tcW w:w="2132" w:type="dxa"/>
            <w:hideMark/>
          </w:tcPr>
          <w:p w14:paraId="02F89A83" w14:textId="50D4AB1C" w:rsidR="0099599E" w:rsidRPr="00162AE0" w:rsidRDefault="0099599E"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 xml:space="preserve">Data </w:t>
            </w:r>
            <w:r w:rsidR="00570282">
              <w:rPr>
                <w:rFonts w:cs="Arial"/>
                <w:szCs w:val="20"/>
              </w:rPr>
              <w:t>a</w:t>
            </w:r>
            <w:r w:rsidR="00570282" w:rsidRPr="00162AE0">
              <w:rPr>
                <w:rFonts w:cs="Arial"/>
                <w:szCs w:val="20"/>
              </w:rPr>
              <w:t>nalysis </w:t>
            </w:r>
          </w:p>
        </w:tc>
        <w:tc>
          <w:tcPr>
            <w:tcW w:w="5812" w:type="dxa"/>
            <w:hideMark/>
          </w:tcPr>
          <w:p w14:paraId="164C44F8" w14:textId="53284884" w:rsidR="0099599E"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d</w:t>
            </w:r>
            <w:r w:rsidR="0099599E" w:rsidRPr="00162AE0">
              <w:t>ata processed appropriately </w:t>
            </w:r>
          </w:p>
          <w:p w14:paraId="06FEAC7A" w14:textId="77777777" w:rsidR="0099599E" w:rsidRPr="00162AE0" w:rsidRDefault="0099599E" w:rsidP="00C7369E">
            <w:pPr>
              <w:pStyle w:val="List-Dot"/>
              <w:cnfStyle w:val="000000000000" w:firstRow="0" w:lastRow="0" w:firstColumn="0" w:lastColumn="0" w:oddVBand="0" w:evenVBand="0" w:oddHBand="0" w:evenHBand="0" w:firstRowFirstColumn="0" w:firstRowLastColumn="0" w:lastRowFirstColumn="0" w:lastRowLastColumn="0"/>
            </w:pPr>
            <w:r w:rsidRPr="00162AE0">
              <w:t>mean </w:t>
            </w:r>
          </w:p>
          <w:p w14:paraId="732B6848" w14:textId="77777777" w:rsidR="0099599E" w:rsidRPr="00162AE0" w:rsidRDefault="0099599E" w:rsidP="00C7369E">
            <w:pPr>
              <w:pStyle w:val="List-Dot"/>
              <w:cnfStyle w:val="000000000000" w:firstRow="0" w:lastRow="0" w:firstColumn="0" w:lastColumn="0" w:oddVBand="0" w:evenVBand="0" w:oddHBand="0" w:evenHBand="0" w:firstRowFirstColumn="0" w:firstRowLastColumn="0" w:lastRowFirstColumn="0" w:lastRowLastColumn="0"/>
            </w:pPr>
            <w:r w:rsidRPr="00162AE0">
              <w:t>median </w:t>
            </w:r>
          </w:p>
          <w:p w14:paraId="634C998D" w14:textId="77777777" w:rsidR="0099599E" w:rsidRPr="00162AE0" w:rsidRDefault="0099599E" w:rsidP="00C7369E">
            <w:pPr>
              <w:pStyle w:val="List-Dot"/>
              <w:cnfStyle w:val="000000000000" w:firstRow="0" w:lastRow="0" w:firstColumn="0" w:lastColumn="0" w:oddVBand="0" w:evenVBand="0" w:oddHBand="0" w:evenHBand="0" w:firstRowFirstColumn="0" w:firstRowLastColumn="0" w:lastRowFirstColumn="0" w:lastRowLastColumn="0"/>
            </w:pPr>
            <w:r w:rsidRPr="00162AE0">
              <w:t>correlation </w:t>
            </w:r>
          </w:p>
          <w:p w14:paraId="0CAB98C2" w14:textId="77777777" w:rsidR="0099599E" w:rsidRPr="00162AE0" w:rsidRDefault="0099599E" w:rsidP="00C7369E">
            <w:pPr>
              <w:pStyle w:val="List-Dot"/>
              <w:cnfStyle w:val="000000000000" w:firstRow="0" w:lastRow="0" w:firstColumn="0" w:lastColumn="0" w:oddVBand="0" w:evenVBand="0" w:oddHBand="0" w:evenHBand="0" w:firstRowFirstColumn="0" w:firstRowLastColumn="0" w:lastRowFirstColumn="0" w:lastRowLastColumn="0"/>
            </w:pPr>
            <w:r w:rsidRPr="00162AE0">
              <w:t>alignment to normative values  </w:t>
            </w:r>
          </w:p>
        </w:tc>
      </w:tr>
      <w:tr w:rsidR="0099599E" w:rsidRPr="00B14784" w14:paraId="47B5D3B6" w14:textId="77777777" w:rsidTr="00570282">
        <w:trPr>
          <w:trHeight w:val="300"/>
        </w:trPr>
        <w:tc>
          <w:tcPr>
            <w:cnfStyle w:val="001000000000" w:firstRow="0" w:lastRow="0" w:firstColumn="1" w:lastColumn="0" w:oddVBand="0" w:evenVBand="0" w:oddHBand="0" w:evenHBand="0" w:firstRowFirstColumn="0" w:firstRowLastColumn="0" w:lastRowFirstColumn="0" w:lastRowLastColumn="0"/>
            <w:tcW w:w="1129" w:type="dxa"/>
            <w:vMerge w:val="restart"/>
            <w:hideMark/>
          </w:tcPr>
          <w:p w14:paraId="19D7E370" w14:textId="3A924B39" w:rsidR="0099599E" w:rsidRPr="00162AE0" w:rsidRDefault="0099599E" w:rsidP="0099599E">
            <w:pPr>
              <w:pStyle w:val="language"/>
              <w:jc w:val="center"/>
              <w:rPr>
                <w:rFonts w:cs="Arial"/>
                <w:szCs w:val="20"/>
              </w:rPr>
            </w:pPr>
            <w:r w:rsidRPr="00162AE0">
              <w:rPr>
                <w:rFonts w:cs="Arial"/>
                <w:szCs w:val="20"/>
              </w:rPr>
              <w:t>Phase 5</w:t>
            </w:r>
          </w:p>
        </w:tc>
        <w:tc>
          <w:tcPr>
            <w:tcW w:w="2132" w:type="dxa"/>
            <w:hideMark/>
          </w:tcPr>
          <w:p w14:paraId="0A3CF291" w14:textId="77777777" w:rsidR="0099599E" w:rsidRPr="00162AE0" w:rsidRDefault="0099599E"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Conclusion </w:t>
            </w:r>
          </w:p>
        </w:tc>
        <w:tc>
          <w:tcPr>
            <w:tcW w:w="5812" w:type="dxa"/>
            <w:hideMark/>
          </w:tcPr>
          <w:p w14:paraId="5F3264F6" w14:textId="0D91C3F9" w:rsidR="0099599E"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r</w:t>
            </w:r>
            <w:r w:rsidR="0099599E" w:rsidRPr="00162AE0">
              <w:t>estate the purpose of the experiment </w:t>
            </w:r>
          </w:p>
          <w:p w14:paraId="2B582BBA" w14:textId="5100B70F" w:rsidR="0099599E"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i</w:t>
            </w:r>
            <w:r w:rsidR="0099599E" w:rsidRPr="00162AE0">
              <w:t>dentify the main findings </w:t>
            </w:r>
          </w:p>
          <w:p w14:paraId="709249CC" w14:textId="5A6444FB" w:rsidR="0099599E"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i</w:t>
            </w:r>
            <w:r w:rsidR="0099599E" w:rsidRPr="00162AE0">
              <w:t>dentify any key limitations relevant to the interpretation of the results </w:t>
            </w:r>
          </w:p>
        </w:tc>
      </w:tr>
      <w:tr w:rsidR="0099599E" w:rsidRPr="00B14784" w14:paraId="00FD83E9" w14:textId="77777777" w:rsidTr="00570282">
        <w:trPr>
          <w:trHeight w:val="300"/>
        </w:trPr>
        <w:tc>
          <w:tcPr>
            <w:cnfStyle w:val="001000000000" w:firstRow="0" w:lastRow="0" w:firstColumn="1" w:lastColumn="0" w:oddVBand="0" w:evenVBand="0" w:oddHBand="0" w:evenHBand="0" w:firstRowFirstColumn="0" w:firstRowLastColumn="0" w:lastRowFirstColumn="0" w:lastRowLastColumn="0"/>
            <w:tcW w:w="1129" w:type="dxa"/>
            <w:vMerge/>
            <w:hideMark/>
          </w:tcPr>
          <w:p w14:paraId="2587C5FC" w14:textId="77777777" w:rsidR="0099599E" w:rsidRPr="00162AE0" w:rsidRDefault="0099599E" w:rsidP="0099599E">
            <w:pPr>
              <w:pStyle w:val="language"/>
              <w:jc w:val="center"/>
              <w:rPr>
                <w:rFonts w:cs="Arial"/>
                <w:szCs w:val="20"/>
              </w:rPr>
            </w:pPr>
          </w:p>
        </w:tc>
        <w:tc>
          <w:tcPr>
            <w:tcW w:w="2132" w:type="dxa"/>
            <w:hideMark/>
          </w:tcPr>
          <w:p w14:paraId="64C3185B" w14:textId="77777777" w:rsidR="0099599E" w:rsidRPr="00162AE0" w:rsidRDefault="0099599E"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Evaluation of investigation </w:t>
            </w:r>
          </w:p>
        </w:tc>
        <w:tc>
          <w:tcPr>
            <w:tcW w:w="5812" w:type="dxa"/>
            <w:hideMark/>
          </w:tcPr>
          <w:p w14:paraId="2B8A43A9" w14:textId="42863E7D" w:rsidR="0099599E"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stre</w:t>
            </w:r>
            <w:r w:rsidR="0099599E" w:rsidRPr="00162AE0">
              <w:t>ngths </w:t>
            </w:r>
          </w:p>
          <w:p w14:paraId="725273BF" w14:textId="3E44BEA6" w:rsidR="0099599E"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l</w:t>
            </w:r>
            <w:r w:rsidR="0099599E" w:rsidRPr="00162AE0">
              <w:t>imitations </w:t>
            </w:r>
          </w:p>
          <w:p w14:paraId="602F5FEB" w14:textId="752F794E" w:rsidR="0099599E"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i</w:t>
            </w:r>
            <w:r w:rsidR="0099599E" w:rsidRPr="00162AE0">
              <w:t>mprovements </w:t>
            </w:r>
          </w:p>
        </w:tc>
      </w:tr>
      <w:tr w:rsidR="0099599E" w:rsidRPr="00B14784" w14:paraId="6D21735F" w14:textId="77777777" w:rsidTr="00570282">
        <w:trPr>
          <w:trHeight w:val="300"/>
        </w:trPr>
        <w:tc>
          <w:tcPr>
            <w:cnfStyle w:val="001000000000" w:firstRow="0" w:lastRow="0" w:firstColumn="1" w:lastColumn="0" w:oddVBand="0" w:evenVBand="0" w:oddHBand="0" w:evenHBand="0" w:firstRowFirstColumn="0" w:firstRowLastColumn="0" w:lastRowFirstColumn="0" w:lastRowLastColumn="0"/>
            <w:tcW w:w="1129" w:type="dxa"/>
            <w:vMerge/>
            <w:hideMark/>
          </w:tcPr>
          <w:p w14:paraId="18BA264A" w14:textId="77777777" w:rsidR="0099599E" w:rsidRPr="00162AE0" w:rsidRDefault="0099599E" w:rsidP="0099599E">
            <w:pPr>
              <w:pStyle w:val="language"/>
              <w:jc w:val="center"/>
              <w:rPr>
                <w:rFonts w:cs="Arial"/>
                <w:szCs w:val="20"/>
              </w:rPr>
            </w:pPr>
          </w:p>
        </w:tc>
        <w:tc>
          <w:tcPr>
            <w:tcW w:w="2132" w:type="dxa"/>
            <w:shd w:val="clear" w:color="auto" w:fill="D9E2F3" w:themeFill="accent1" w:themeFillTint="33"/>
            <w:hideMark/>
          </w:tcPr>
          <w:p w14:paraId="385B918B" w14:textId="6D733C39" w:rsidR="0099599E" w:rsidRPr="00162AE0" w:rsidRDefault="0055465E"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C</w:t>
            </w:r>
            <w:r w:rsidR="0099599E" w:rsidRPr="00162AE0">
              <w:rPr>
                <w:rFonts w:cs="Arial"/>
                <w:szCs w:val="20"/>
              </w:rPr>
              <w:t>heckpoint </w:t>
            </w:r>
          </w:p>
        </w:tc>
        <w:tc>
          <w:tcPr>
            <w:tcW w:w="5812" w:type="dxa"/>
            <w:shd w:val="clear" w:color="auto" w:fill="D9E2F3" w:themeFill="accent1" w:themeFillTint="33"/>
            <w:hideMark/>
          </w:tcPr>
          <w:p w14:paraId="2BEB4A5E" w14:textId="4FD56FC8" w:rsidR="0099599E" w:rsidRPr="00162AE0" w:rsidRDefault="00663035" w:rsidP="00C7369E">
            <w:pPr>
              <w:pStyle w:val="List-Dot"/>
              <w:cnfStyle w:val="000000000000" w:firstRow="0" w:lastRow="0" w:firstColumn="0" w:lastColumn="0" w:oddVBand="0" w:evenVBand="0" w:oddHBand="0" w:evenHBand="0" w:firstRowFirstColumn="0" w:firstRowLastColumn="0" w:lastRowFirstColumn="0" w:lastRowLastColumn="0"/>
            </w:pPr>
            <w:r>
              <w:t xml:space="preserve">feedback on collaborative practice </w:t>
            </w:r>
          </w:p>
          <w:p w14:paraId="7C90B13E" w14:textId="0A6A73B3" w:rsidR="0099599E"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r</w:t>
            </w:r>
            <w:r w:rsidR="0099599E" w:rsidRPr="00162AE0">
              <w:t>eview of findings </w:t>
            </w:r>
          </w:p>
        </w:tc>
      </w:tr>
      <w:tr w:rsidR="0099599E" w:rsidRPr="00B14784" w14:paraId="1B5D0FF5" w14:textId="77777777" w:rsidTr="00570282">
        <w:trPr>
          <w:trHeight w:val="300"/>
        </w:trPr>
        <w:tc>
          <w:tcPr>
            <w:cnfStyle w:val="001000000000" w:firstRow="0" w:lastRow="0" w:firstColumn="1" w:lastColumn="0" w:oddVBand="0" w:evenVBand="0" w:oddHBand="0" w:evenHBand="0" w:firstRowFirstColumn="0" w:firstRowLastColumn="0" w:lastRowFirstColumn="0" w:lastRowLastColumn="0"/>
            <w:tcW w:w="1129" w:type="dxa"/>
            <w:vMerge/>
            <w:hideMark/>
          </w:tcPr>
          <w:p w14:paraId="3753F4CE" w14:textId="77777777" w:rsidR="0099599E" w:rsidRPr="00162AE0" w:rsidRDefault="0099599E" w:rsidP="0099599E">
            <w:pPr>
              <w:pStyle w:val="language"/>
              <w:jc w:val="center"/>
              <w:rPr>
                <w:rFonts w:cs="Arial"/>
                <w:szCs w:val="20"/>
              </w:rPr>
            </w:pPr>
          </w:p>
        </w:tc>
        <w:tc>
          <w:tcPr>
            <w:tcW w:w="2132" w:type="dxa"/>
            <w:hideMark/>
          </w:tcPr>
          <w:p w14:paraId="2AE34EE4" w14:textId="77777777" w:rsidR="0099599E" w:rsidRPr="00162AE0" w:rsidRDefault="0099599E" w:rsidP="0099599E">
            <w:pPr>
              <w:pStyle w:val="language"/>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Presentation of investigation </w:t>
            </w:r>
          </w:p>
        </w:tc>
        <w:tc>
          <w:tcPr>
            <w:tcW w:w="5812" w:type="dxa"/>
            <w:hideMark/>
          </w:tcPr>
          <w:p w14:paraId="6D564250" w14:textId="6759C55A" w:rsidR="0099599E" w:rsidRPr="00162AE0" w:rsidRDefault="006445AF" w:rsidP="00C7369E">
            <w:pPr>
              <w:pStyle w:val="List-Dot"/>
              <w:cnfStyle w:val="000000000000" w:firstRow="0" w:lastRow="0" w:firstColumn="0" w:lastColumn="0" w:oddVBand="0" w:evenVBand="0" w:oddHBand="0" w:evenHBand="0" w:firstRowFirstColumn="0" w:firstRowLastColumn="0" w:lastRowFirstColumn="0" w:lastRowLastColumn="0"/>
            </w:pPr>
            <w:r>
              <w:t>a</w:t>
            </w:r>
            <w:r w:rsidR="0099599E" w:rsidRPr="00162AE0">
              <w:t>ppropriate presentation of: </w:t>
            </w:r>
          </w:p>
          <w:p w14:paraId="213AEDD3" w14:textId="77777777" w:rsidR="0099599E" w:rsidRPr="00162AE0" w:rsidRDefault="0099599E" w:rsidP="00570282">
            <w:pPr>
              <w:pStyle w:val="language"/>
              <w:numPr>
                <w:ilvl w:val="0"/>
                <w:numId w:val="36"/>
              </w:numPr>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research question </w:t>
            </w:r>
          </w:p>
          <w:p w14:paraId="6CC28DBE" w14:textId="77777777" w:rsidR="0099599E" w:rsidRPr="00162AE0" w:rsidRDefault="0099599E" w:rsidP="00AA0207">
            <w:pPr>
              <w:pStyle w:val="language"/>
              <w:numPr>
                <w:ilvl w:val="0"/>
                <w:numId w:val="36"/>
              </w:numPr>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background research </w:t>
            </w:r>
          </w:p>
          <w:p w14:paraId="7EC4A6E8" w14:textId="77777777" w:rsidR="0099599E" w:rsidRPr="00162AE0" w:rsidRDefault="0099599E">
            <w:pPr>
              <w:pStyle w:val="language"/>
              <w:numPr>
                <w:ilvl w:val="0"/>
                <w:numId w:val="36"/>
              </w:numPr>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methodology </w:t>
            </w:r>
          </w:p>
          <w:p w14:paraId="59442045" w14:textId="77777777" w:rsidR="0099599E" w:rsidRPr="00162AE0" w:rsidRDefault="0099599E">
            <w:pPr>
              <w:pStyle w:val="language"/>
              <w:numPr>
                <w:ilvl w:val="0"/>
                <w:numId w:val="36"/>
              </w:numPr>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data </w:t>
            </w:r>
          </w:p>
          <w:p w14:paraId="2596D900" w14:textId="77777777" w:rsidR="0099599E" w:rsidRPr="00162AE0" w:rsidRDefault="0099599E">
            <w:pPr>
              <w:pStyle w:val="language"/>
              <w:numPr>
                <w:ilvl w:val="0"/>
                <w:numId w:val="36"/>
              </w:numPr>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data analysis </w:t>
            </w:r>
          </w:p>
          <w:p w14:paraId="4CCF14F4" w14:textId="77777777" w:rsidR="0099599E" w:rsidRPr="00162AE0" w:rsidRDefault="0099599E">
            <w:pPr>
              <w:pStyle w:val="language"/>
              <w:numPr>
                <w:ilvl w:val="0"/>
                <w:numId w:val="36"/>
              </w:numPr>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conclusion </w:t>
            </w:r>
          </w:p>
          <w:p w14:paraId="1C468739" w14:textId="630A9D31" w:rsidR="0099599E" w:rsidRPr="00162AE0" w:rsidRDefault="0099599E">
            <w:pPr>
              <w:pStyle w:val="language"/>
              <w:numPr>
                <w:ilvl w:val="0"/>
                <w:numId w:val="36"/>
              </w:numPr>
              <w:cnfStyle w:val="000000000000" w:firstRow="0" w:lastRow="0" w:firstColumn="0" w:lastColumn="0" w:oddVBand="0" w:evenVBand="0" w:oddHBand="0" w:evenHBand="0" w:firstRowFirstColumn="0" w:firstRowLastColumn="0" w:lastRowFirstColumn="0" w:lastRowLastColumn="0"/>
              <w:rPr>
                <w:rFonts w:cs="Arial"/>
                <w:szCs w:val="20"/>
              </w:rPr>
            </w:pPr>
            <w:r w:rsidRPr="00162AE0">
              <w:rPr>
                <w:rFonts w:cs="Arial"/>
                <w:szCs w:val="20"/>
              </w:rPr>
              <w:t>evaluation </w:t>
            </w:r>
          </w:p>
        </w:tc>
      </w:tr>
    </w:tbl>
    <w:p w14:paraId="0A7279DF" w14:textId="7CACDBB0" w:rsidR="00AD1CCB" w:rsidRDefault="00BC7F2A" w:rsidP="00F43F68">
      <w:pPr>
        <w:pStyle w:val="Heading3"/>
      </w:pPr>
      <w:bookmarkStart w:id="0" w:name="_apz3cfxrg1xa" w:colFirst="0" w:colLast="0"/>
      <w:bookmarkStart w:id="1" w:name="_443vaux3pm0e" w:colFirst="0" w:colLast="0"/>
      <w:bookmarkEnd w:id="0"/>
      <w:bookmarkEnd w:id="1"/>
      <w:r>
        <w:t xml:space="preserve">Potential </w:t>
      </w:r>
      <w:r w:rsidR="00570282">
        <w:t>topics</w:t>
      </w:r>
      <w:r w:rsidR="001E1BDC">
        <w:t xml:space="preserve"> </w:t>
      </w:r>
    </w:p>
    <w:p w14:paraId="20985587" w14:textId="0AC94134" w:rsidR="00BE2F9D" w:rsidRPr="00162AE0" w:rsidRDefault="00BE2F9D" w:rsidP="00162AE0">
      <w:pPr>
        <w:rPr>
          <w:rStyle w:val="Strong"/>
        </w:rPr>
      </w:pPr>
      <w:r w:rsidRPr="00162AE0">
        <w:rPr>
          <w:rStyle w:val="Strong"/>
        </w:rPr>
        <w:t>Health and Movement Science</w:t>
      </w:r>
    </w:p>
    <w:p w14:paraId="52E36490" w14:textId="77777777" w:rsidR="00AD1CCB" w:rsidRPr="007D76D4" w:rsidRDefault="00AD1CCB" w:rsidP="00C7369E">
      <w:pPr>
        <w:pStyle w:val="List-Dot"/>
      </w:pPr>
      <w:r w:rsidRPr="007D76D4">
        <w:t>To what extent does High Intensity Interval Training (HIIT) affect physiological responses for a trained athlete?</w:t>
      </w:r>
    </w:p>
    <w:p w14:paraId="7895C5E5" w14:textId="77777777" w:rsidR="00AD1CCB" w:rsidRDefault="00AD1CCB" w:rsidP="00C7369E">
      <w:pPr>
        <w:pStyle w:val="List-Dot"/>
      </w:pPr>
      <w:r w:rsidRPr="007D76D4">
        <w:t>How do hormones affect the motivation of young people to be active?</w:t>
      </w:r>
    </w:p>
    <w:p w14:paraId="24D5DD60" w14:textId="1D54806E" w:rsidR="00AD1CCB" w:rsidRDefault="00AD1CCB" w:rsidP="00C7369E">
      <w:pPr>
        <w:pStyle w:val="List-Dot"/>
      </w:pPr>
      <w:r>
        <w:t xml:space="preserve">How can </w:t>
      </w:r>
      <w:r w:rsidRPr="007D76D4">
        <w:t xml:space="preserve">sustainable </w:t>
      </w:r>
      <w:r>
        <w:t>healthcare</w:t>
      </w:r>
      <w:r w:rsidRPr="007D76D4">
        <w:t xml:space="preserve"> initiatives be co-developed with local Aboriginal </w:t>
      </w:r>
      <w:r w:rsidR="007F25C4">
        <w:t>C</w:t>
      </w:r>
      <w:r w:rsidRPr="007D76D4">
        <w:t xml:space="preserve">ommunities to reflect </w:t>
      </w:r>
      <w:r w:rsidR="00303129">
        <w:t>C</w:t>
      </w:r>
      <w:r w:rsidRPr="007D76D4">
        <w:t xml:space="preserve">ultural </w:t>
      </w:r>
      <w:r>
        <w:t>approaches</w:t>
      </w:r>
      <w:r w:rsidRPr="007D76D4">
        <w:t xml:space="preserve"> </w:t>
      </w:r>
      <w:r w:rsidR="001E1BDC">
        <w:t>to</w:t>
      </w:r>
      <w:r w:rsidR="001E1BDC" w:rsidRPr="007D76D4">
        <w:t xml:space="preserve"> </w:t>
      </w:r>
      <w:r w:rsidRPr="007D76D4">
        <w:t>health</w:t>
      </w:r>
      <w:r>
        <w:t xml:space="preserve"> and wellbeing</w:t>
      </w:r>
      <w:r w:rsidRPr="007D76D4">
        <w:t>?</w:t>
      </w:r>
      <w:bookmarkStart w:id="2" w:name="_mqefd3e01le0" w:colFirst="0" w:colLast="0"/>
      <w:bookmarkEnd w:id="2"/>
    </w:p>
    <w:p w14:paraId="7006D35C" w14:textId="6FACB769" w:rsidR="00791510" w:rsidRDefault="00791510" w:rsidP="00C7369E">
      <w:pPr>
        <w:pStyle w:val="List-Dot"/>
      </w:pPr>
      <w:r>
        <w:t>How have tobacco control measures correlated with</w:t>
      </w:r>
      <w:r w:rsidR="007F25C4">
        <w:t xml:space="preserve"> a</w:t>
      </w:r>
      <w:r>
        <w:t xml:space="preserve"> reduction in tobacco smoking?</w:t>
      </w:r>
    </w:p>
    <w:p w14:paraId="2FFFCF5B" w14:textId="004D7DF3" w:rsidR="00791510" w:rsidRDefault="00791510" w:rsidP="00C7369E">
      <w:pPr>
        <w:pStyle w:val="List-Dot"/>
      </w:pPr>
      <w:r>
        <w:t xml:space="preserve">To what extent are </w:t>
      </w:r>
      <w:r w:rsidR="00570282">
        <w:t xml:space="preserve">an </w:t>
      </w:r>
      <w:r>
        <w:t>individual’s motivation tendencies impacted by practice methods?</w:t>
      </w:r>
    </w:p>
    <w:p w14:paraId="29404A1E" w14:textId="35AB97D3" w:rsidR="00791510" w:rsidRDefault="0071699E" w:rsidP="00C7369E">
      <w:pPr>
        <w:pStyle w:val="List-Dot"/>
      </w:pPr>
      <w:proofErr w:type="spellStart"/>
      <w:r>
        <w:lastRenderedPageBreak/>
        <w:t>Analyse</w:t>
      </w:r>
      <w:proofErr w:type="spellEnd"/>
      <w:r w:rsidR="00791510">
        <w:t xml:space="preserve"> the most significant influences on health </w:t>
      </w:r>
      <w:proofErr w:type="spellStart"/>
      <w:r w:rsidR="00791510">
        <w:t>behaviours</w:t>
      </w:r>
      <w:proofErr w:type="spellEnd"/>
      <w:r w:rsidR="00791510">
        <w:t xml:space="preserve"> for young people</w:t>
      </w:r>
    </w:p>
    <w:p w14:paraId="317B2179" w14:textId="3F5D2535" w:rsidR="00791510" w:rsidRDefault="00791510" w:rsidP="00C7369E">
      <w:pPr>
        <w:pStyle w:val="List-Dot"/>
      </w:pPr>
      <w:r>
        <w:t>How effective are health promotion strategies in targeting 16-year-olds?</w:t>
      </w:r>
    </w:p>
    <w:p w14:paraId="24D542A5" w14:textId="23D42568" w:rsidR="00D775BB" w:rsidRDefault="0071699E" w:rsidP="00C7369E">
      <w:pPr>
        <w:pStyle w:val="List-Dot"/>
      </w:pPr>
      <w:proofErr w:type="spellStart"/>
      <w:r>
        <w:t>Analyse</w:t>
      </w:r>
      <w:proofErr w:type="spellEnd"/>
      <w:r>
        <w:t xml:space="preserve"> the</w:t>
      </w:r>
      <w:r w:rsidR="00D83E53">
        <w:t xml:space="preserve"> </w:t>
      </w:r>
      <w:r w:rsidR="00791510">
        <w:t>sports</w:t>
      </w:r>
      <w:r>
        <w:t xml:space="preserve"> that</w:t>
      </w:r>
      <w:r w:rsidR="00791510">
        <w:t xml:space="preserve"> ha</w:t>
      </w:r>
      <w:r w:rsidR="00D83E53">
        <w:t>ve the greatest cross-code potential</w:t>
      </w:r>
      <w:bookmarkStart w:id="3" w:name="_Toc40899218"/>
      <w:bookmarkStart w:id="4" w:name="_Toc13582254"/>
      <w:r w:rsidR="003C5561">
        <w:t>.</w:t>
      </w:r>
    </w:p>
    <w:p w14:paraId="3B9A7707" w14:textId="65D713F2" w:rsidR="00AD1CCB" w:rsidRDefault="00AD1CCB" w:rsidP="00F43F68">
      <w:pPr>
        <w:pStyle w:val="Heading3"/>
      </w:pPr>
      <w:r>
        <w:t>R</w:t>
      </w:r>
      <w:r w:rsidRPr="007D76D4">
        <w:t>esearch method</w:t>
      </w:r>
      <w:r>
        <w:t>s</w:t>
      </w:r>
      <w:bookmarkEnd w:id="3"/>
    </w:p>
    <w:p w14:paraId="1F7F91FD" w14:textId="1CFACCA5" w:rsidR="00AD1CCB" w:rsidRPr="00E062C4" w:rsidRDefault="00AD1CCB" w:rsidP="00AD1CCB">
      <w:r w:rsidRPr="0005540C">
        <w:t>It is important to remember that research methods exist on a continuum from quantitative to qualitative – that is, from methods that measure and quantify data</w:t>
      </w:r>
      <w:r>
        <w:t>,</w:t>
      </w:r>
      <w:r w:rsidRPr="0005540C">
        <w:t xml:space="preserve"> to those that collect detailed and less measurable and, therefore, less quantifiable data. Many methods contain aspects of both – that is, they include quantitative and qualitative</w:t>
      </w:r>
      <w:r>
        <w:t xml:space="preserve"> elements.</w:t>
      </w:r>
    </w:p>
    <w:p w14:paraId="7BC96E5F" w14:textId="23A969AB" w:rsidR="00FB156E" w:rsidRDefault="00AD1CCB" w:rsidP="00AD1CCB">
      <w:pPr>
        <w:spacing w:after="80"/>
        <w:rPr>
          <w:i/>
          <w:iCs/>
        </w:rPr>
      </w:pPr>
      <w:r w:rsidRPr="00E46EB4">
        <w:rPr>
          <w:b/>
        </w:rPr>
        <w:t>Quantitative</w:t>
      </w:r>
      <w:r>
        <w:t xml:space="preserve"> r</w:t>
      </w:r>
      <w:r w:rsidRPr="0005540C">
        <w:t>esearchers</w:t>
      </w:r>
      <w:r>
        <w:t xml:space="preserve"> </w:t>
      </w:r>
      <w:r w:rsidRPr="0005540C">
        <w:t>collect data that can be measured, counted or quantified, resulting in a statistical report. The focus of quantitative research is</w:t>
      </w:r>
      <w:r>
        <w:t xml:space="preserve"> </w:t>
      </w:r>
      <w:r w:rsidR="00570282" w:rsidRPr="006A79C4">
        <w:rPr>
          <w:i/>
          <w:iCs/>
        </w:rPr>
        <w:t>what</w:t>
      </w:r>
      <w:r w:rsidR="003817D8">
        <w:rPr>
          <w:i/>
          <w:iCs/>
        </w:rPr>
        <w:t>?</w:t>
      </w:r>
      <w:r w:rsidRPr="0005540C">
        <w:t xml:space="preserve"> and </w:t>
      </w:r>
      <w:r w:rsidR="00570282" w:rsidRPr="006A79C4">
        <w:rPr>
          <w:i/>
          <w:iCs/>
        </w:rPr>
        <w:t>how many</w:t>
      </w:r>
      <w:r w:rsidR="003817D8">
        <w:rPr>
          <w:i/>
          <w:iCs/>
        </w:rPr>
        <w:t>?</w:t>
      </w:r>
      <w:r w:rsidR="007F25C4">
        <w:rPr>
          <w:i/>
          <w:iCs/>
        </w:rPr>
        <w:t xml:space="preserve"> </w:t>
      </w:r>
    </w:p>
    <w:p w14:paraId="7C10686E" w14:textId="21411369" w:rsidR="00AD1CCB" w:rsidRPr="003355DC" w:rsidRDefault="00AD1CCB" w:rsidP="00AD1CCB">
      <w:pPr>
        <w:spacing w:after="80"/>
      </w:pPr>
      <w:r>
        <w:rPr>
          <w:rFonts w:eastAsia="Times New Roman"/>
          <w:color w:val="000000" w:themeColor="text1"/>
          <w:shd w:val="clear" w:color="auto" w:fill="FFFFFF"/>
          <w:lang w:val="en"/>
        </w:rPr>
        <w:t>Examples of quantitative research methods include, but are not limited to:</w:t>
      </w:r>
    </w:p>
    <w:p w14:paraId="1C8335C8" w14:textId="77777777" w:rsidR="00AD1CCB" w:rsidRDefault="00AD1CCB" w:rsidP="00C7369E">
      <w:pPr>
        <w:pStyle w:val="List-Dot"/>
      </w:pPr>
      <w:r>
        <w:t>experiment</w:t>
      </w:r>
    </w:p>
    <w:p w14:paraId="70B2E9D5" w14:textId="77777777" w:rsidR="00AD1CCB" w:rsidRDefault="00AD1CCB" w:rsidP="00C7369E">
      <w:pPr>
        <w:pStyle w:val="List-Dot"/>
      </w:pPr>
      <w:r>
        <w:t>statistical analysis</w:t>
      </w:r>
    </w:p>
    <w:p w14:paraId="1AC188B7" w14:textId="77777777" w:rsidR="00AD1CCB" w:rsidRDefault="00AD1CCB" w:rsidP="00C7369E">
      <w:pPr>
        <w:pStyle w:val="List-Dot"/>
      </w:pPr>
      <w:r>
        <w:t>survey (closed questions)</w:t>
      </w:r>
    </w:p>
    <w:p w14:paraId="0DA6A389" w14:textId="77777777" w:rsidR="00AD1CCB" w:rsidRDefault="00AD1CCB" w:rsidP="00C7369E">
      <w:pPr>
        <w:pStyle w:val="List-Dot"/>
      </w:pPr>
      <w:r>
        <w:t>review</w:t>
      </w:r>
    </w:p>
    <w:p w14:paraId="26607D67" w14:textId="77777777" w:rsidR="00424BA0" w:rsidRDefault="00AD1CCB" w:rsidP="00C7369E">
      <w:pPr>
        <w:pStyle w:val="List-Dot"/>
      </w:pPr>
      <w:r>
        <w:t>observation</w:t>
      </w:r>
    </w:p>
    <w:p w14:paraId="4ABFEFBE" w14:textId="2342EF0E" w:rsidR="00D775BB" w:rsidRPr="00162AE0" w:rsidRDefault="00424BA0" w:rsidP="00C7369E">
      <w:pPr>
        <w:pStyle w:val="List-Dot"/>
      </w:pPr>
      <w:r>
        <w:t>content analysis</w:t>
      </w:r>
      <w:r w:rsidR="00AD1CCB">
        <w:t>.</w:t>
      </w:r>
    </w:p>
    <w:p w14:paraId="3BD0E0C8" w14:textId="238E42E7" w:rsidR="003817D8" w:rsidRDefault="00AD1CCB" w:rsidP="00AD1CCB">
      <w:pPr>
        <w:spacing w:after="80"/>
      </w:pPr>
      <w:r w:rsidRPr="00BB50B3">
        <w:rPr>
          <w:b/>
        </w:rPr>
        <w:t>Qualitative</w:t>
      </w:r>
      <w:r>
        <w:t xml:space="preserve"> r</w:t>
      </w:r>
      <w:r w:rsidRPr="0005540C">
        <w:t xml:space="preserve">esearchers aim to gather an in-depth understanding of an issue by way of open-ended questioning, non-statistical research techniques, or value-based observations. A qualitative investigation focuses on </w:t>
      </w:r>
      <w:r w:rsidR="00570282" w:rsidRPr="006A79C4">
        <w:rPr>
          <w:i/>
          <w:iCs/>
        </w:rPr>
        <w:t>why</w:t>
      </w:r>
      <w:r w:rsidR="003817D8">
        <w:rPr>
          <w:i/>
          <w:iCs/>
        </w:rPr>
        <w:t>?</w:t>
      </w:r>
      <w:r>
        <w:t xml:space="preserve"> </w:t>
      </w:r>
      <w:r w:rsidRPr="0005540C">
        <w:t xml:space="preserve">and </w:t>
      </w:r>
      <w:r w:rsidR="00570282" w:rsidRPr="006A79C4">
        <w:rPr>
          <w:i/>
          <w:iCs/>
        </w:rPr>
        <w:t>how</w:t>
      </w:r>
      <w:r w:rsidR="003817D8">
        <w:rPr>
          <w:i/>
          <w:iCs/>
        </w:rPr>
        <w:t>?</w:t>
      </w:r>
    </w:p>
    <w:p w14:paraId="7D479600" w14:textId="60102E7D" w:rsidR="00AD1CCB" w:rsidRPr="001A524A" w:rsidRDefault="00AD1CCB" w:rsidP="00AD1CCB">
      <w:pPr>
        <w:spacing w:after="80"/>
        <w:rPr>
          <w:rFonts w:eastAsia="Times New Roman"/>
          <w:color w:val="000000" w:themeColor="text1"/>
          <w:shd w:val="clear" w:color="auto" w:fill="FFFFFF"/>
          <w:lang w:val="en"/>
        </w:rPr>
      </w:pPr>
      <w:r>
        <w:rPr>
          <w:rFonts w:eastAsia="Times New Roman"/>
          <w:color w:val="000000" w:themeColor="text1"/>
          <w:shd w:val="clear" w:color="auto" w:fill="FFFFFF"/>
          <w:lang w:val="en"/>
        </w:rPr>
        <w:t>Examples of qualitative research methods include, but are not limited to:</w:t>
      </w:r>
      <w:bookmarkEnd w:id="4"/>
    </w:p>
    <w:p w14:paraId="3E527882" w14:textId="77777777" w:rsidR="00AD1CCB" w:rsidRDefault="00AD1CCB" w:rsidP="00C7369E">
      <w:pPr>
        <w:pStyle w:val="List-Dot"/>
      </w:pPr>
      <w:r>
        <w:t>observation</w:t>
      </w:r>
    </w:p>
    <w:p w14:paraId="7CE5EC76" w14:textId="77777777" w:rsidR="00AD1CCB" w:rsidRDefault="00AD1CCB" w:rsidP="00C7369E">
      <w:pPr>
        <w:pStyle w:val="List-Dot"/>
      </w:pPr>
      <w:r>
        <w:t>individual interview</w:t>
      </w:r>
    </w:p>
    <w:p w14:paraId="1BAD77E3" w14:textId="77777777" w:rsidR="00AD1CCB" w:rsidRDefault="00AD1CCB" w:rsidP="00C7369E">
      <w:pPr>
        <w:pStyle w:val="List-Dot"/>
      </w:pPr>
      <w:r>
        <w:t>survey (open-ended questions)</w:t>
      </w:r>
    </w:p>
    <w:p w14:paraId="68DCED3E" w14:textId="77777777" w:rsidR="00AD1CCB" w:rsidRDefault="00AD1CCB" w:rsidP="00C7369E">
      <w:pPr>
        <w:pStyle w:val="List-Dot"/>
      </w:pPr>
      <w:r>
        <w:t>focus group</w:t>
      </w:r>
    </w:p>
    <w:p w14:paraId="7E86630C" w14:textId="77777777" w:rsidR="00AD1CCB" w:rsidRDefault="00AD1CCB" w:rsidP="00C7369E">
      <w:pPr>
        <w:pStyle w:val="List-Dot"/>
      </w:pPr>
      <w:r>
        <w:t>content analysis.</w:t>
      </w:r>
    </w:p>
    <w:p w14:paraId="1B19F08C" w14:textId="77777777" w:rsidR="004538E2" w:rsidRDefault="004538E2">
      <w:pPr>
        <w:widowControl/>
        <w:spacing w:after="160" w:line="259" w:lineRule="auto"/>
        <w:rPr>
          <w:rFonts w:cs="Calibri"/>
          <w:b/>
          <w:bCs/>
          <w:color w:val="002664"/>
          <w:sz w:val="24"/>
          <w:szCs w:val="24"/>
          <w:lang w:val="en-US"/>
        </w:rPr>
      </w:pPr>
      <w:bookmarkStart w:id="5" w:name="_Toc13582255"/>
      <w:bookmarkStart w:id="6" w:name="_Toc40899219"/>
      <w:r>
        <w:br w:type="page"/>
      </w:r>
    </w:p>
    <w:p w14:paraId="0492C969" w14:textId="766EFE2D" w:rsidR="00AD1CCB" w:rsidRPr="007D76D4" w:rsidRDefault="00AD1CCB" w:rsidP="00162AE0">
      <w:pPr>
        <w:pStyle w:val="Heading4"/>
      </w:pPr>
      <w:r>
        <w:lastRenderedPageBreak/>
        <w:t>Examples of</w:t>
      </w:r>
      <w:r w:rsidRPr="007D76D4">
        <w:t xml:space="preserve"> research methods</w:t>
      </w:r>
      <w:bookmarkEnd w:id="5"/>
      <w:bookmarkEnd w:id="6"/>
    </w:p>
    <w:p w14:paraId="0E4572FA" w14:textId="65D70073" w:rsidR="00AD1CCB" w:rsidRPr="00A869B9" w:rsidRDefault="00AD1CCB" w:rsidP="00AD1CCB">
      <w:pPr>
        <w:spacing w:after="80"/>
      </w:pPr>
      <w:r>
        <w:t>Research methods may be used individually or in combination. Sample research methods may include:</w:t>
      </w:r>
    </w:p>
    <w:p w14:paraId="19588C48" w14:textId="77777777" w:rsidR="00AD1CCB" w:rsidRPr="00343719" w:rsidRDefault="00AD1CCB" w:rsidP="00C7369E">
      <w:pPr>
        <w:pStyle w:val="List-Dot"/>
      </w:pPr>
      <w:r w:rsidRPr="00343719">
        <w:t xml:space="preserve">content analysis, </w:t>
      </w:r>
      <w:proofErr w:type="spellStart"/>
      <w:proofErr w:type="gramStart"/>
      <w:r w:rsidRPr="00343719">
        <w:t>eg</w:t>
      </w:r>
      <w:proofErr w:type="spellEnd"/>
      <w:proofErr w:type="gramEnd"/>
      <w:r>
        <w:t xml:space="preserve"> analysis of health promotion programs related to young people and gambling </w:t>
      </w:r>
    </w:p>
    <w:p w14:paraId="750A671E" w14:textId="77777777" w:rsidR="00AD1CCB" w:rsidRDefault="00AD1CCB" w:rsidP="00C7369E">
      <w:pPr>
        <w:pStyle w:val="List-Dot"/>
      </w:pPr>
      <w:r>
        <w:t xml:space="preserve">individual interview, </w:t>
      </w:r>
      <w:proofErr w:type="spellStart"/>
      <w:proofErr w:type="gramStart"/>
      <w:r>
        <w:t>eg</w:t>
      </w:r>
      <w:proofErr w:type="spellEnd"/>
      <w:proofErr w:type="gramEnd"/>
      <w:r>
        <w:t xml:space="preserve"> interviewing individuals from different cultures on their meanings of health</w:t>
      </w:r>
    </w:p>
    <w:p w14:paraId="2B22D63F" w14:textId="77777777" w:rsidR="00AD1CCB" w:rsidRDefault="00AD1CCB" w:rsidP="00C7369E">
      <w:pPr>
        <w:pStyle w:val="List-Dot"/>
      </w:pPr>
      <w:r>
        <w:t xml:space="preserve">survey, </w:t>
      </w:r>
      <w:proofErr w:type="spellStart"/>
      <w:proofErr w:type="gramStart"/>
      <w:r>
        <w:t>eg</w:t>
      </w:r>
      <w:proofErr w:type="spellEnd"/>
      <w:proofErr w:type="gramEnd"/>
      <w:r>
        <w:t xml:space="preserve"> surveying Year 11 students on the protective strategies they use in relation to issues affecting young people</w:t>
      </w:r>
    </w:p>
    <w:p w14:paraId="6704C34E" w14:textId="67D4603A" w:rsidR="00AD1CCB" w:rsidRDefault="00AD1CCB" w:rsidP="00C7369E">
      <w:pPr>
        <w:pStyle w:val="List-Dot"/>
      </w:pPr>
      <w:r>
        <w:t xml:space="preserve">focus group, </w:t>
      </w:r>
      <w:proofErr w:type="spellStart"/>
      <w:proofErr w:type="gramStart"/>
      <w:r>
        <w:t>eg</w:t>
      </w:r>
      <w:proofErr w:type="spellEnd"/>
      <w:proofErr w:type="gramEnd"/>
      <w:r>
        <w:t xml:space="preserve"> social norms for different health </w:t>
      </w:r>
      <w:proofErr w:type="spellStart"/>
      <w:r>
        <w:t>behaviours</w:t>
      </w:r>
      <w:proofErr w:type="spellEnd"/>
    </w:p>
    <w:p w14:paraId="4E65535D" w14:textId="58E1BC61" w:rsidR="00AD1CCB" w:rsidRPr="00CE2B18" w:rsidRDefault="00AD1CCB" w:rsidP="00C7369E">
      <w:pPr>
        <w:pStyle w:val="List-Dot"/>
      </w:pPr>
      <w:r w:rsidRPr="00CE2B18">
        <w:t xml:space="preserve">observation, </w:t>
      </w:r>
      <w:proofErr w:type="spellStart"/>
      <w:proofErr w:type="gramStart"/>
      <w:r w:rsidRPr="00CE2B18">
        <w:t>eg</w:t>
      </w:r>
      <w:proofErr w:type="spellEnd"/>
      <w:proofErr w:type="gramEnd"/>
      <w:r w:rsidRPr="00CE2B18">
        <w:t xml:space="preserve"> observing junior athletes and their response to different types of feedback</w:t>
      </w:r>
    </w:p>
    <w:p w14:paraId="203BE743" w14:textId="77777777" w:rsidR="00AD1CCB" w:rsidRPr="00CE2B18" w:rsidRDefault="00AD1CCB" w:rsidP="00C7369E">
      <w:pPr>
        <w:pStyle w:val="List-Dot"/>
      </w:pPr>
      <w:r w:rsidRPr="00CE2B18">
        <w:t xml:space="preserve">focus groups/interviews, </w:t>
      </w:r>
      <w:proofErr w:type="spellStart"/>
      <w:proofErr w:type="gramStart"/>
      <w:r w:rsidRPr="00CE2B18">
        <w:t>eg</w:t>
      </w:r>
      <w:proofErr w:type="spellEnd"/>
      <w:proofErr w:type="gramEnd"/>
      <w:r w:rsidRPr="00CE2B18">
        <w:t xml:space="preserve"> evaluating adaptive equipment for individuals with disability</w:t>
      </w:r>
    </w:p>
    <w:p w14:paraId="3523ABF7" w14:textId="77777777" w:rsidR="00AD1CCB" w:rsidRDefault="00AD1CCB" w:rsidP="00C7369E">
      <w:pPr>
        <w:pStyle w:val="List-Dot"/>
      </w:pPr>
      <w:r>
        <w:t xml:space="preserve">surveys, </w:t>
      </w:r>
      <w:proofErr w:type="spellStart"/>
      <w:proofErr w:type="gramStart"/>
      <w:r>
        <w:t>eg</w:t>
      </w:r>
      <w:proofErr w:type="spellEnd"/>
      <w:proofErr w:type="gramEnd"/>
      <w:r>
        <w:t xml:space="preserve"> investigating attitudes to physical activity in different groups</w:t>
      </w:r>
    </w:p>
    <w:p w14:paraId="3488E62B" w14:textId="77777777" w:rsidR="00AD1CCB" w:rsidRPr="007D76D4" w:rsidRDefault="00AD1CCB" w:rsidP="00C7369E">
      <w:pPr>
        <w:pStyle w:val="List-Dot"/>
      </w:pPr>
      <w:r>
        <w:t xml:space="preserve">experiment, </w:t>
      </w:r>
      <w:proofErr w:type="spellStart"/>
      <w:proofErr w:type="gramStart"/>
      <w:r>
        <w:t>eg</w:t>
      </w:r>
      <w:proofErr w:type="spellEnd"/>
      <w:proofErr w:type="gramEnd"/>
      <w:r>
        <w:t xml:space="preserve"> testing physical capacity in different athletic populations or testing the impact of different nutritional plans on the energy levels in the body</w:t>
      </w:r>
    </w:p>
    <w:p w14:paraId="02F2C562" w14:textId="77777777" w:rsidR="00AD1CCB" w:rsidRPr="007D76D4" w:rsidRDefault="00AD1CCB" w:rsidP="00C7369E">
      <w:pPr>
        <w:pStyle w:val="List-Dot"/>
      </w:pPr>
      <w:r>
        <w:t xml:space="preserve">statistical analysis, </w:t>
      </w:r>
      <w:proofErr w:type="spellStart"/>
      <w:proofErr w:type="gramStart"/>
      <w:r>
        <w:t>eg</w:t>
      </w:r>
      <w:proofErr w:type="spellEnd"/>
      <w:proofErr w:type="gramEnd"/>
      <w:r>
        <w:t xml:space="preserve"> </w:t>
      </w:r>
      <w:proofErr w:type="spellStart"/>
      <w:r>
        <w:t>analysing</w:t>
      </w:r>
      <w:proofErr w:type="spellEnd"/>
      <w:r>
        <w:t xml:space="preserve"> trends in possession in a sporting game and applying the data to a local team to enhance their performance.</w:t>
      </w:r>
    </w:p>
    <w:p w14:paraId="430F5AAC" w14:textId="092D496A" w:rsidR="00DE58EB" w:rsidRDefault="00DE58EB" w:rsidP="00162AE0">
      <w:pPr>
        <w:pStyle w:val="Heading4"/>
      </w:pPr>
      <w:bookmarkStart w:id="7" w:name="_rmld50xb8dy5" w:colFirst="0" w:colLast="0"/>
      <w:bookmarkStart w:id="8" w:name="_Toc40899220"/>
      <w:bookmarkStart w:id="9" w:name="_Toc13582256"/>
      <w:bookmarkEnd w:id="7"/>
      <w:r>
        <w:t>Ethical considerations</w:t>
      </w:r>
    </w:p>
    <w:p w14:paraId="24884549" w14:textId="3C5C10C1" w:rsidR="00DE58EB" w:rsidRPr="00DE58EB" w:rsidRDefault="00DE58EB" w:rsidP="00DE58EB">
      <w:pPr>
        <w:rPr>
          <w:lang w:val="en-US"/>
        </w:rPr>
      </w:pPr>
      <w:r w:rsidRPr="00DE58EB">
        <w:rPr>
          <w:lang w:val="en-US"/>
        </w:rPr>
        <w:t xml:space="preserve">Ethical considerations in research are a set of moral principles that guide research design and practices. </w:t>
      </w:r>
    </w:p>
    <w:p w14:paraId="1AD6D8D0" w14:textId="08A3E040" w:rsidR="00DE58EB" w:rsidRPr="00DE58EB" w:rsidRDefault="00DE58EB" w:rsidP="00DE58EB">
      <w:pPr>
        <w:rPr>
          <w:lang w:val="en-US"/>
        </w:rPr>
      </w:pPr>
      <w:r w:rsidRPr="00DE58EB">
        <w:rPr>
          <w:b/>
          <w:bCs/>
          <w:lang w:val="en-US"/>
        </w:rPr>
        <w:t>Informed consent:</w:t>
      </w:r>
      <w:r w:rsidRPr="00DE58EB">
        <w:rPr>
          <w:lang w:val="en-US"/>
        </w:rPr>
        <w:t xml:space="preserve"> Participants in research must provide informed consent. T</w:t>
      </w:r>
      <w:r w:rsidR="003817D8">
        <w:rPr>
          <w:lang w:val="en-US"/>
        </w:rPr>
        <w:t>hey</w:t>
      </w:r>
      <w:r w:rsidRPr="00DE58EB">
        <w:rPr>
          <w:lang w:val="en-US"/>
        </w:rPr>
        <w:t xml:space="preserve"> must understand what the research involves, including the purpose of the research, methods of data collection, and how the data will be used. When participants consent to the research, they must do so voluntarily. </w:t>
      </w:r>
    </w:p>
    <w:p w14:paraId="3F486E7E" w14:textId="6A9FE8B0" w:rsidR="00DE58EB" w:rsidRPr="00DE58EB" w:rsidRDefault="00DE58EB" w:rsidP="00DE58EB">
      <w:pPr>
        <w:rPr>
          <w:lang w:val="en-US"/>
        </w:rPr>
      </w:pPr>
      <w:r w:rsidRPr="00DE58EB">
        <w:rPr>
          <w:b/>
          <w:bCs/>
          <w:lang w:val="en-US"/>
        </w:rPr>
        <w:t>Privacy:</w:t>
      </w:r>
      <w:r w:rsidRPr="00DE58EB">
        <w:rPr>
          <w:lang w:val="en-US"/>
        </w:rPr>
        <w:t xml:space="preserve">  Participants involved in research have a right to privacy. This means keeping information confidential and their identity anonymous. For confidentiality to be maintained in the research process, the participant’s identity, personal information and responses should not be disclosed to anyone outside of the research team unless otherwise agreed upon. Anonymity can be protected by not referring to </w:t>
      </w:r>
      <w:r w:rsidR="001C62C3">
        <w:rPr>
          <w:lang w:val="en-US"/>
        </w:rPr>
        <w:t xml:space="preserve">the </w:t>
      </w:r>
      <w:r w:rsidRPr="00DE58EB">
        <w:rPr>
          <w:lang w:val="en-US"/>
        </w:rPr>
        <w:t>participant</w:t>
      </w:r>
      <w:r w:rsidR="001C62C3">
        <w:rPr>
          <w:lang w:val="en-US"/>
        </w:rPr>
        <w:t>’s</w:t>
      </w:r>
      <w:r w:rsidRPr="00DE58EB">
        <w:rPr>
          <w:lang w:val="en-US"/>
        </w:rPr>
        <w:t xml:space="preserve"> identifiable characteristics in the research findings. To ensure the privacy of participant data, files collected should be stored safely and securely, with </w:t>
      </w:r>
      <w:r w:rsidR="00C77B59">
        <w:rPr>
          <w:lang w:val="en-US"/>
        </w:rPr>
        <w:t xml:space="preserve">the </w:t>
      </w:r>
      <w:r w:rsidRPr="00DE58EB">
        <w:rPr>
          <w:lang w:val="en-US"/>
        </w:rPr>
        <w:t xml:space="preserve">personal identity removed as soon as possible. </w:t>
      </w:r>
    </w:p>
    <w:p w14:paraId="58C3A3D3" w14:textId="77777777" w:rsidR="00DE58EB" w:rsidRPr="00DE58EB" w:rsidRDefault="00DE58EB" w:rsidP="00DE58EB">
      <w:pPr>
        <w:rPr>
          <w:lang w:val="en-US"/>
        </w:rPr>
      </w:pPr>
      <w:r w:rsidRPr="00DE58EB">
        <w:rPr>
          <w:lang w:val="en-US"/>
        </w:rPr>
        <w:t xml:space="preserve">The nature of some research methods such as focus groups will make it difficult to guarantee confidentiality. During the informed consent process the researcher will need to explain to participants to respect each other’s confidential information. </w:t>
      </w:r>
    </w:p>
    <w:p w14:paraId="6470BD80" w14:textId="77777777" w:rsidR="00DE58EB" w:rsidRPr="00DE58EB" w:rsidRDefault="00DE58EB" w:rsidP="00DE58EB">
      <w:pPr>
        <w:rPr>
          <w:lang w:val="en-US"/>
        </w:rPr>
      </w:pPr>
      <w:r w:rsidRPr="00DE58EB">
        <w:rPr>
          <w:b/>
          <w:bCs/>
          <w:lang w:val="en-US"/>
        </w:rPr>
        <w:t>Integrity:</w:t>
      </w:r>
      <w:r w:rsidRPr="00DE58EB">
        <w:rPr>
          <w:lang w:val="en-US"/>
        </w:rPr>
        <w:t xml:space="preserve"> The researcher must maintain integrity and trustworthiness in their conduct and of the data they produce. To do this, the researcher must keep complete and accurate records of all research, use reliable and valid research methods, present all findings honestly and accurately, maintain objectivity when conducting research, and where secondary sources are used, cite ownership appropriately. </w:t>
      </w:r>
    </w:p>
    <w:p w14:paraId="29661823" w14:textId="6224223A" w:rsidR="00DE58EB" w:rsidRPr="00DE58EB" w:rsidRDefault="00DE58EB" w:rsidP="00DE58EB">
      <w:pPr>
        <w:rPr>
          <w:lang w:val="en-US"/>
        </w:rPr>
      </w:pPr>
      <w:r w:rsidRPr="00DE58EB">
        <w:rPr>
          <w:b/>
          <w:bCs/>
          <w:lang w:val="en-US"/>
        </w:rPr>
        <w:t>Respect:</w:t>
      </w:r>
      <w:r w:rsidRPr="00DE58EB">
        <w:rPr>
          <w:lang w:val="en-US"/>
        </w:rPr>
        <w:t xml:space="preserve"> The researcher must show respect for participants in their research. This includes voluntary participation and the right </w:t>
      </w:r>
      <w:r w:rsidR="001C62C3">
        <w:rPr>
          <w:lang w:val="en-US"/>
        </w:rPr>
        <w:t xml:space="preserve">of the participant </w:t>
      </w:r>
      <w:r w:rsidRPr="00DE58EB">
        <w:rPr>
          <w:lang w:val="en-US"/>
        </w:rPr>
        <w:t xml:space="preserve">to change their mind and withdraw from the research at any time. Participants should </w:t>
      </w:r>
      <w:r w:rsidRPr="006A79C4">
        <w:rPr>
          <w:lang w:val="en-US"/>
        </w:rPr>
        <w:t xml:space="preserve">be </w:t>
      </w:r>
      <w:r w:rsidR="003817D8">
        <w:rPr>
          <w:lang w:val="en-US"/>
        </w:rPr>
        <w:t>provided with any</w:t>
      </w:r>
      <w:r w:rsidRPr="00DE58EB">
        <w:rPr>
          <w:lang w:val="en-US"/>
        </w:rPr>
        <w:t xml:space="preserve"> new </w:t>
      </w:r>
      <w:r w:rsidRPr="006A79C4">
        <w:rPr>
          <w:lang w:val="en-US"/>
        </w:rPr>
        <w:t>information</w:t>
      </w:r>
      <w:r w:rsidRPr="00DE58EB">
        <w:rPr>
          <w:lang w:val="en-US"/>
        </w:rPr>
        <w:t xml:space="preserve"> that might emerge in the process of research, which may </w:t>
      </w:r>
      <w:r w:rsidR="001C62C3">
        <w:rPr>
          <w:lang w:val="en-US"/>
        </w:rPr>
        <w:t>affect</w:t>
      </w:r>
      <w:r w:rsidR="001C62C3" w:rsidRPr="00DE58EB">
        <w:rPr>
          <w:lang w:val="en-US"/>
        </w:rPr>
        <w:t xml:space="preserve"> </w:t>
      </w:r>
      <w:r w:rsidRPr="00DE58EB">
        <w:rPr>
          <w:lang w:val="en-US"/>
        </w:rPr>
        <w:t>their participation. Researchers must identify and assess potential risks of harm to their participants, including psychological, physical and social harm. This may be more evident in sensitive topics.</w:t>
      </w:r>
    </w:p>
    <w:p w14:paraId="7560C7C5" w14:textId="77777777" w:rsidR="004538E2" w:rsidRDefault="004538E2">
      <w:pPr>
        <w:widowControl/>
        <w:spacing w:after="160" w:line="259" w:lineRule="auto"/>
        <w:rPr>
          <w:rFonts w:cs="Calibri"/>
          <w:b/>
          <w:bCs/>
          <w:color w:val="002664"/>
          <w:sz w:val="30"/>
          <w:szCs w:val="30"/>
          <w:lang w:val="en-US"/>
        </w:rPr>
      </w:pPr>
      <w:r>
        <w:br w:type="page"/>
      </w:r>
    </w:p>
    <w:p w14:paraId="368AF833" w14:textId="4D2DE96D" w:rsidR="00AD1CCB" w:rsidRPr="0038565B" w:rsidRDefault="00AD1CCB" w:rsidP="00F43F68">
      <w:pPr>
        <w:pStyle w:val="Heading3"/>
      </w:pPr>
      <w:r w:rsidRPr="001A524A">
        <w:lastRenderedPageBreak/>
        <w:t xml:space="preserve">Documenting the </w:t>
      </w:r>
      <w:r w:rsidR="00AA0207">
        <w:t>C</w:t>
      </w:r>
      <w:r w:rsidR="00AA0207" w:rsidRPr="001A524A">
        <w:t xml:space="preserve">ollaborative </w:t>
      </w:r>
      <w:r w:rsidRPr="001A524A">
        <w:t>Investigation</w:t>
      </w:r>
      <w:bookmarkEnd w:id="8"/>
      <w:bookmarkEnd w:id="9"/>
    </w:p>
    <w:p w14:paraId="0C608DD5" w14:textId="5ECEEB32" w:rsidR="00AD1CCB" w:rsidRDefault="00AD1CCB" w:rsidP="00AD1CCB">
      <w:r>
        <w:t xml:space="preserve">The Collaborative Investigation should be a product of the </w:t>
      </w:r>
      <w:r w:rsidR="00415BD3">
        <w:t>students</w:t>
      </w:r>
      <w:r w:rsidR="00746E27">
        <w:t>’</w:t>
      </w:r>
      <w:r>
        <w:t xml:space="preserve"> own work. It should be free of plagiarism. </w:t>
      </w:r>
      <w:r w:rsidR="003817D8">
        <w:t>It</w:t>
      </w:r>
      <w:r>
        <w:t xml:space="preserve"> must adhere to the principles of good scholarship, as identified in </w:t>
      </w:r>
      <w:r w:rsidRPr="00000475">
        <w:t>the</w:t>
      </w:r>
      <w:hyperlink r:id="rId14">
        <w:r w:rsidRPr="00000475">
          <w:t xml:space="preserve"> </w:t>
        </w:r>
      </w:hyperlink>
      <w:r w:rsidRPr="006A79C4">
        <w:rPr>
          <w:i/>
          <w:iCs/>
        </w:rPr>
        <w:t>HSC: All My Own Work</w:t>
      </w:r>
      <w:r>
        <w:t xml:space="preserve"> program.</w:t>
      </w:r>
    </w:p>
    <w:p w14:paraId="6F2DCB90" w14:textId="77777777" w:rsidR="00AD1CCB" w:rsidRPr="00162AE0" w:rsidRDefault="00AD1CCB" w:rsidP="00162AE0">
      <w:pPr>
        <w:pStyle w:val="Heading4"/>
      </w:pPr>
      <w:bookmarkStart w:id="10" w:name="_csrzr4esfdr" w:colFirst="0" w:colLast="0"/>
      <w:bookmarkStart w:id="11" w:name="_Toc13582257"/>
      <w:bookmarkStart w:id="12" w:name="_Toc40899221"/>
      <w:bookmarkEnd w:id="10"/>
      <w:r w:rsidRPr="00162AE0">
        <w:t>Portfolio</w:t>
      </w:r>
      <w:bookmarkEnd w:id="11"/>
      <w:bookmarkEnd w:id="12"/>
    </w:p>
    <w:p w14:paraId="4AE75371" w14:textId="77777777" w:rsidR="00AD1CCB" w:rsidRPr="00782893" w:rsidRDefault="00AD1CCB" w:rsidP="00AD1CCB">
      <w:pPr>
        <w:spacing w:after="80"/>
      </w:pPr>
      <w:r w:rsidRPr="00782893">
        <w:t>The portfolio should include:</w:t>
      </w:r>
    </w:p>
    <w:p w14:paraId="2778E0E8" w14:textId="77777777" w:rsidR="00AD1CCB" w:rsidRPr="00782893" w:rsidRDefault="00AD1CCB" w:rsidP="00C7369E">
      <w:pPr>
        <w:pStyle w:val="List-Dot"/>
      </w:pPr>
      <w:r w:rsidRPr="00782893">
        <w:t>a research design, including an overview of the research methods</w:t>
      </w:r>
    </w:p>
    <w:p w14:paraId="6358E95D" w14:textId="77777777" w:rsidR="00AD1CCB" w:rsidRPr="00000475" w:rsidRDefault="00AD1CCB" w:rsidP="00C7369E">
      <w:pPr>
        <w:pStyle w:val="List-Dot"/>
      </w:pPr>
      <w:r w:rsidRPr="00782893">
        <w:t>evidence</w:t>
      </w:r>
      <w:r>
        <w:t xml:space="preserve"> of the sequential development of the research problem, </w:t>
      </w:r>
      <w:proofErr w:type="spellStart"/>
      <w:proofErr w:type="gramStart"/>
      <w:r>
        <w:t>eg</w:t>
      </w:r>
      <w:proofErr w:type="spellEnd"/>
      <w:proofErr w:type="gramEnd"/>
      <w:r>
        <w:t xml:space="preserve"> the research question</w:t>
      </w:r>
    </w:p>
    <w:p w14:paraId="64FD80C1" w14:textId="77777777" w:rsidR="00AD1CCB" w:rsidRPr="00000475" w:rsidRDefault="00AD1CCB" w:rsidP="00C7369E">
      <w:pPr>
        <w:pStyle w:val="List-Dot"/>
      </w:pPr>
      <w:r>
        <w:t>a record of discussions with peers, teachers and other stakeholders</w:t>
      </w:r>
    </w:p>
    <w:p w14:paraId="6C41627F" w14:textId="77777777" w:rsidR="00AD1CCB" w:rsidRPr="00000475" w:rsidRDefault="00AD1CCB" w:rsidP="00C7369E">
      <w:pPr>
        <w:pStyle w:val="List-Dot"/>
      </w:pPr>
      <w:r>
        <w:t>a record of major decisions of the investigation</w:t>
      </w:r>
    </w:p>
    <w:p w14:paraId="236CA20B" w14:textId="77777777" w:rsidR="00AD1CCB" w:rsidRPr="00000475" w:rsidRDefault="00AD1CCB" w:rsidP="00C7369E">
      <w:pPr>
        <w:pStyle w:val="List-Dot"/>
      </w:pPr>
      <w:r>
        <w:t>cumulative self, peer and teacher reflection/evaluation of the inquiry</w:t>
      </w:r>
    </w:p>
    <w:p w14:paraId="199135DF" w14:textId="77777777" w:rsidR="00AD1CCB" w:rsidRDefault="00AD1CCB" w:rsidP="00C7369E">
      <w:pPr>
        <w:pStyle w:val="List-Dot"/>
      </w:pPr>
      <w:r>
        <w:t>draft responses to the research question</w:t>
      </w:r>
    </w:p>
    <w:p w14:paraId="28EA8861" w14:textId="314E908C" w:rsidR="00AD1CCB" w:rsidRDefault="00AD1CCB" w:rsidP="00C7369E">
      <w:pPr>
        <w:pStyle w:val="List-Dot"/>
      </w:pPr>
      <w:r>
        <w:t>personal statement of learning.</w:t>
      </w:r>
    </w:p>
    <w:p w14:paraId="487ECB87" w14:textId="18D5B383" w:rsidR="00AD1CCB" w:rsidRDefault="00AD1CCB" w:rsidP="00AD1CCB">
      <w:r>
        <w:t>The portfolio may be an individual or group product. Teachers should monitor the portfolio at regular intervals</w:t>
      </w:r>
      <w:r w:rsidR="003817D8">
        <w:t>. S</w:t>
      </w:r>
      <w:r w:rsidR="0023401B">
        <w:t>uggested checkpoints have been indicated in the process table above</w:t>
      </w:r>
      <w:r w:rsidR="00D92606">
        <w:t>.</w:t>
      </w:r>
    </w:p>
    <w:p w14:paraId="4352CF29" w14:textId="1B5BDEB0" w:rsidR="00AD1CCB" w:rsidRDefault="00AD1CCB" w:rsidP="00F43F68">
      <w:pPr>
        <w:pStyle w:val="Heading3"/>
      </w:pPr>
      <w:bookmarkStart w:id="13" w:name="_5t3oknfab5el" w:colFirst="0" w:colLast="0"/>
      <w:bookmarkStart w:id="14" w:name="_Toc13582258"/>
      <w:bookmarkStart w:id="15" w:name="_Toc40899222"/>
      <w:bookmarkEnd w:id="13"/>
      <w:r>
        <w:t>Presentation of findings</w:t>
      </w:r>
      <w:bookmarkEnd w:id="14"/>
      <w:bookmarkEnd w:id="15"/>
    </w:p>
    <w:p w14:paraId="3494B435" w14:textId="59546CA0" w:rsidR="00AD1CCB" w:rsidRDefault="00AD1CCB" w:rsidP="00AD1CCB">
      <w:bookmarkStart w:id="16" w:name="_jw0zehclkt58" w:colFirst="0" w:colLast="0"/>
      <w:bookmarkEnd w:id="16"/>
      <w:r>
        <w:t>The presentation of findings in relation to the research question may be oral, written or multimodal. In a class or cohort, students are not required to present their findings using the same presentation mode. Some students with disability communicate using augmentative and alternative communication strategies. A student’s preferred mode of communication should be a consideration when presenting the findings of the Collaborative Investigation.</w:t>
      </w:r>
    </w:p>
    <w:p w14:paraId="47D2323D" w14:textId="087BFC07" w:rsidR="00AD1CCB" w:rsidRDefault="00AD1CCB" w:rsidP="00AD1CCB">
      <w:r>
        <w:t>Student responses should be assessed against the appropriate outcomes.</w:t>
      </w:r>
    </w:p>
    <w:p w14:paraId="17805862" w14:textId="49D357E6" w:rsidR="00415BD3" w:rsidRDefault="00415BD3" w:rsidP="00AD1CCB">
      <w:r>
        <w:t>The presentation should contain material from a range of perspectives, including the group's view. Methods of presentation could include:</w:t>
      </w:r>
    </w:p>
    <w:p w14:paraId="65DE37F5" w14:textId="77777777" w:rsidR="00AD1CCB" w:rsidRPr="00000475" w:rsidRDefault="00AD1CCB" w:rsidP="00162AE0">
      <w:pPr>
        <w:pStyle w:val="Heading4"/>
      </w:pPr>
      <w:bookmarkStart w:id="17" w:name="_9fjndvq4x1xf" w:colFirst="0" w:colLast="0"/>
      <w:bookmarkStart w:id="18" w:name="_Toc13582260"/>
      <w:bookmarkStart w:id="19" w:name="_Toc40899223"/>
      <w:bookmarkEnd w:id="17"/>
      <w:r w:rsidRPr="00000475">
        <w:t>Oral presentation</w:t>
      </w:r>
      <w:bookmarkEnd w:id="18"/>
      <w:bookmarkEnd w:id="19"/>
    </w:p>
    <w:p w14:paraId="6D600F95" w14:textId="4BDFF48F" w:rsidR="00AD1CCB" w:rsidRDefault="00AD1CCB" w:rsidP="00AD1CCB">
      <w:r>
        <w:t xml:space="preserve">An oral presentation should include a summary of the findings of the research, with supporting evidence and the acknowledgement of sources. </w:t>
      </w:r>
    </w:p>
    <w:p w14:paraId="1942BECB" w14:textId="16D80D45" w:rsidR="00AD1CCB" w:rsidRPr="00000475" w:rsidRDefault="00AD1CCB" w:rsidP="00162AE0">
      <w:pPr>
        <w:pStyle w:val="Heading4"/>
      </w:pPr>
      <w:bookmarkStart w:id="20" w:name="_wf7cihh9d5k8" w:colFirst="0" w:colLast="0"/>
      <w:bookmarkStart w:id="21" w:name="_Toc13582261"/>
      <w:bookmarkStart w:id="22" w:name="_Toc40899224"/>
      <w:bookmarkEnd w:id="20"/>
      <w:r w:rsidRPr="00000475">
        <w:t xml:space="preserve">Written </w:t>
      </w:r>
      <w:bookmarkEnd w:id="21"/>
      <w:bookmarkEnd w:id="22"/>
      <w:r w:rsidR="001C62C3">
        <w:t>presentation</w:t>
      </w:r>
    </w:p>
    <w:p w14:paraId="309E285F" w14:textId="69B60244" w:rsidR="00AD1CCB" w:rsidRDefault="00AD1CCB" w:rsidP="00AD1CCB">
      <w:r>
        <w:t>A written presentation should include a summary of the findings of the research, with supporting evidence and the acknowledgement of sources. It may be accompanied by appropriate graphic texts</w:t>
      </w:r>
      <w:r w:rsidR="001C62C3">
        <w:t>;</w:t>
      </w:r>
      <w:r>
        <w:t xml:space="preserve"> however</w:t>
      </w:r>
      <w:r w:rsidR="001C62C3">
        <w:t>,</w:t>
      </w:r>
      <w:r>
        <w:t xml:space="preserve"> these should be included as appendices. </w:t>
      </w:r>
    </w:p>
    <w:p w14:paraId="3E7F87F3" w14:textId="77777777" w:rsidR="00AD1CCB" w:rsidRDefault="00AD1CCB" w:rsidP="00162AE0">
      <w:pPr>
        <w:pStyle w:val="Heading4"/>
      </w:pPr>
      <w:bookmarkStart w:id="23" w:name="_7mkm9ujwzxv3" w:colFirst="0" w:colLast="0"/>
      <w:bookmarkStart w:id="24" w:name="_Toc13582262"/>
      <w:bookmarkStart w:id="25" w:name="_Toc40899225"/>
      <w:bookmarkEnd w:id="23"/>
      <w:r w:rsidRPr="00000475">
        <w:t>Multimodal</w:t>
      </w:r>
      <w:bookmarkEnd w:id="24"/>
      <w:r>
        <w:t xml:space="preserve"> presentation</w:t>
      </w:r>
      <w:bookmarkEnd w:id="25"/>
    </w:p>
    <w:p w14:paraId="3D8F3B09" w14:textId="0681CF43" w:rsidR="00AD1CCB" w:rsidRDefault="00AD1CCB" w:rsidP="00AD1CCB">
      <w:r>
        <w:t xml:space="preserve">A multimodal presentation should include a summary of the findings of the research, with supporting evidence and the acknowledgement of sources. </w:t>
      </w:r>
      <w:r>
        <w:rPr>
          <w:color w:val="000000"/>
          <w:lang w:val="en-US"/>
        </w:rPr>
        <w:t xml:space="preserve">A multimodal presentation uses </w:t>
      </w:r>
      <w:r w:rsidR="00AA0207">
        <w:rPr>
          <w:color w:val="000000"/>
          <w:lang w:val="en-US"/>
        </w:rPr>
        <w:t xml:space="preserve">2 </w:t>
      </w:r>
      <w:r>
        <w:rPr>
          <w:color w:val="000000"/>
          <w:lang w:val="en-US"/>
        </w:rPr>
        <w:t>or more forms of communication</w:t>
      </w:r>
      <w:r w:rsidR="00202966">
        <w:rPr>
          <w:color w:val="000000"/>
          <w:lang w:val="en-US"/>
        </w:rPr>
        <w:t>,</w:t>
      </w:r>
      <w:r>
        <w:rPr>
          <w:color w:val="000000"/>
          <w:lang w:val="en-US"/>
        </w:rPr>
        <w:t xml:space="preserve"> </w:t>
      </w:r>
      <w:proofErr w:type="spellStart"/>
      <w:proofErr w:type="gramStart"/>
      <w:r>
        <w:rPr>
          <w:color w:val="000000"/>
          <w:lang w:val="en-US"/>
        </w:rPr>
        <w:t>eg</w:t>
      </w:r>
      <w:proofErr w:type="spellEnd"/>
      <w:proofErr w:type="gramEnd"/>
      <w:r>
        <w:rPr>
          <w:color w:val="000000"/>
          <w:lang w:val="en-US"/>
        </w:rPr>
        <w:t xml:space="preserve"> visual and written. </w:t>
      </w:r>
    </w:p>
    <w:p w14:paraId="5EC6215D" w14:textId="77777777" w:rsidR="004538E2" w:rsidRDefault="004538E2">
      <w:pPr>
        <w:widowControl/>
        <w:spacing w:after="160" w:line="259" w:lineRule="auto"/>
        <w:rPr>
          <w:rFonts w:cs="Calibri"/>
          <w:b/>
          <w:bCs/>
          <w:color w:val="002664"/>
          <w:sz w:val="24"/>
          <w:szCs w:val="24"/>
          <w:lang w:val="en-US"/>
        </w:rPr>
      </w:pPr>
      <w:bookmarkStart w:id="26" w:name="_iy0q1isu10aw" w:colFirst="0" w:colLast="0"/>
      <w:bookmarkStart w:id="27" w:name="_l0cewz73cqzv" w:colFirst="0" w:colLast="0"/>
      <w:bookmarkStart w:id="28" w:name="_Toc13582264"/>
      <w:bookmarkStart w:id="29" w:name="_Toc40899226"/>
      <w:bookmarkEnd w:id="26"/>
      <w:bookmarkEnd w:id="27"/>
      <w:r>
        <w:br w:type="page"/>
      </w:r>
    </w:p>
    <w:p w14:paraId="3AD8A63B" w14:textId="1CDCD438" w:rsidR="00AD1CCB" w:rsidRPr="009077E3" w:rsidRDefault="00AD1CCB" w:rsidP="00162AE0">
      <w:pPr>
        <w:pStyle w:val="Heading4"/>
      </w:pPr>
      <w:r w:rsidRPr="009077E3">
        <w:lastRenderedPageBreak/>
        <w:t>Reference list</w:t>
      </w:r>
      <w:bookmarkEnd w:id="28"/>
      <w:bookmarkEnd w:id="29"/>
    </w:p>
    <w:p w14:paraId="299F40D9" w14:textId="347F0761" w:rsidR="00AD1CCB" w:rsidRDefault="00AD1CCB" w:rsidP="00AD1CCB">
      <w:r>
        <w:t>The reference list should include a consistently formatted list of all sources used within the Collaborative Investigation. The sources should be selected for their value to the health or movement investigation.</w:t>
      </w:r>
    </w:p>
    <w:p w14:paraId="11DCD739" w14:textId="09C1A649" w:rsidR="003C3004" w:rsidRPr="00D92606" w:rsidRDefault="00AD1CCB" w:rsidP="00D92606">
      <w:pPr>
        <w:spacing w:after="80"/>
      </w:pPr>
      <w:r>
        <w:t>The reference list should</w:t>
      </w:r>
      <w:r w:rsidR="00D92606">
        <w:t xml:space="preserve"> </w:t>
      </w:r>
      <w:r>
        <w:t xml:space="preserve">list each source, using an appropriate referencing style, </w:t>
      </w:r>
      <w:proofErr w:type="spellStart"/>
      <w:proofErr w:type="gramStart"/>
      <w:r>
        <w:t>eg</w:t>
      </w:r>
      <w:proofErr w:type="spellEnd"/>
      <w:proofErr w:type="gramEnd"/>
      <w:r>
        <w:t xml:space="preserve"> Harvard, APA</w:t>
      </w:r>
      <w:r w:rsidR="00D92606">
        <w:t>.</w:t>
      </w:r>
    </w:p>
    <w:sectPr w:rsidR="003C3004" w:rsidRPr="00D92606" w:rsidSect="00636760">
      <w:headerReference w:type="default" r:id="rId15"/>
      <w:footerReference w:type="default" r:id="rId16"/>
      <w:headerReference w:type="first" r:id="rId17"/>
      <w:footerReference w:type="first" r:id="rId18"/>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D25E" w14:textId="77777777" w:rsidR="00432CA9" w:rsidRDefault="00432CA9" w:rsidP="005216CE">
      <w:pPr>
        <w:spacing w:after="0" w:line="240" w:lineRule="auto"/>
      </w:pPr>
      <w:r>
        <w:separator/>
      </w:r>
    </w:p>
  </w:endnote>
  <w:endnote w:type="continuationSeparator" w:id="0">
    <w:p w14:paraId="575855C2" w14:textId="77777777" w:rsidR="00432CA9" w:rsidRDefault="00432CA9" w:rsidP="005216CE">
      <w:pPr>
        <w:spacing w:after="0" w:line="240" w:lineRule="auto"/>
      </w:pPr>
      <w:r>
        <w:continuationSeparator/>
      </w:r>
    </w:p>
  </w:endnote>
  <w:endnote w:type="continuationNotice" w:id="1">
    <w:p w14:paraId="6777999B" w14:textId="77777777" w:rsidR="00432CA9" w:rsidRDefault="00432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D59" w14:textId="77777777" w:rsidR="00636760" w:rsidRDefault="00636760" w:rsidP="00636760">
    <w:pPr>
      <w:pStyle w:val="Footer"/>
      <w:pBdr>
        <w:top w:val="single" w:sz="4" w:space="1" w:color="002664"/>
      </w:pBdr>
      <w:tabs>
        <w:tab w:val="right" w:pos="9027"/>
      </w:tabs>
      <w:spacing w:after="0"/>
      <w:rPr>
        <w:szCs w:val="18"/>
      </w:rPr>
    </w:pPr>
  </w:p>
  <w:p w14:paraId="1E3D03D8" w14:textId="705A8C59" w:rsidR="00636760" w:rsidRPr="00636760" w:rsidRDefault="00636760" w:rsidP="00636760">
    <w:pPr>
      <w:pStyle w:val="Footer"/>
      <w:pBdr>
        <w:top w:val="single" w:sz="4" w:space="1" w:color="002664"/>
      </w:pBdr>
      <w:tabs>
        <w:tab w:val="right" w:pos="9027"/>
      </w:tabs>
      <w:spacing w:after="0"/>
      <w:rPr>
        <w:szCs w:val="18"/>
      </w:rPr>
    </w:pPr>
    <w:r>
      <w:rPr>
        <w:szCs w:val="18"/>
      </w:rPr>
      <w:t>Teaching advice Health and Movement Science Year 11</w:t>
    </w:r>
    <w:r w:rsidRPr="00D770F6">
      <w:rPr>
        <w:szCs w:val="18"/>
      </w:rPr>
      <w:tab/>
      <w:t xml:space="preserve">Page </w:t>
    </w:r>
    <w:r w:rsidRPr="00D770F6">
      <w:rPr>
        <w:b/>
        <w:szCs w:val="18"/>
      </w:rPr>
      <w:fldChar w:fldCharType="begin"/>
    </w:r>
    <w:r w:rsidRPr="00D770F6">
      <w:rPr>
        <w:b/>
        <w:szCs w:val="18"/>
      </w:rPr>
      <w:instrText xml:space="preserve"> PAGE  \* Arabic  \* MERGEFORMAT </w:instrText>
    </w:r>
    <w:r w:rsidRPr="00D770F6">
      <w:rPr>
        <w:b/>
        <w:szCs w:val="18"/>
      </w:rPr>
      <w:fldChar w:fldCharType="separate"/>
    </w:r>
    <w:r>
      <w:rPr>
        <w:b/>
        <w:szCs w:val="18"/>
      </w:rPr>
      <w:t>1</w:t>
    </w:r>
    <w:r w:rsidRPr="00D770F6">
      <w:rPr>
        <w:b/>
        <w:szCs w:val="18"/>
      </w:rPr>
      <w:fldChar w:fldCharType="end"/>
    </w:r>
    <w:r w:rsidRPr="00D770F6">
      <w:rPr>
        <w:szCs w:val="18"/>
      </w:rPr>
      <w:t xml:space="preserve"> of </w:t>
    </w:r>
    <w:r w:rsidRPr="00D770F6">
      <w:rPr>
        <w:b/>
        <w:szCs w:val="18"/>
      </w:rPr>
      <w:fldChar w:fldCharType="begin"/>
    </w:r>
    <w:r w:rsidRPr="00D770F6">
      <w:rPr>
        <w:b/>
        <w:szCs w:val="18"/>
      </w:rPr>
      <w:instrText xml:space="preserve"> NUMPAGES  \* Arabic  \* MERGEFORMAT </w:instrText>
    </w:r>
    <w:r w:rsidRPr="00D770F6">
      <w:rPr>
        <w:b/>
        <w:szCs w:val="18"/>
      </w:rPr>
      <w:fldChar w:fldCharType="separate"/>
    </w:r>
    <w:r>
      <w:rPr>
        <w:b/>
        <w:szCs w:val="18"/>
      </w:rPr>
      <w:t>7</w:t>
    </w:r>
    <w:r w:rsidRPr="00D770F6">
      <w:rPr>
        <w:b/>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9E04" w14:textId="77777777" w:rsidR="00AA0207" w:rsidRDefault="00AA0207" w:rsidP="00AA0207">
    <w:pPr>
      <w:pStyle w:val="Footer"/>
      <w:pBdr>
        <w:top w:val="single" w:sz="4" w:space="1" w:color="002664"/>
      </w:pBdr>
      <w:tabs>
        <w:tab w:val="right" w:pos="9027"/>
      </w:tabs>
      <w:spacing w:after="0"/>
      <w:rPr>
        <w:szCs w:val="18"/>
      </w:rPr>
    </w:pPr>
  </w:p>
  <w:p w14:paraId="6CAEC775" w14:textId="35CED65E" w:rsidR="00AA0207" w:rsidRDefault="00636760" w:rsidP="00AA0207">
    <w:pPr>
      <w:pStyle w:val="Footer"/>
      <w:pBdr>
        <w:top w:val="single" w:sz="4" w:space="1" w:color="002664"/>
      </w:pBdr>
      <w:tabs>
        <w:tab w:val="right" w:pos="9027"/>
      </w:tabs>
      <w:spacing w:after="0"/>
      <w:rPr>
        <w:b/>
        <w:szCs w:val="18"/>
      </w:rPr>
    </w:pPr>
    <w:r>
      <w:rPr>
        <w:szCs w:val="18"/>
      </w:rPr>
      <w:t>Teaching advice Health and Movement Science Year 11</w:t>
    </w:r>
    <w:r w:rsidR="00AA0207" w:rsidRPr="00D770F6">
      <w:rPr>
        <w:szCs w:val="18"/>
      </w:rPr>
      <w:tab/>
      <w:t xml:space="preserve">Page </w:t>
    </w:r>
    <w:r w:rsidR="00AA0207" w:rsidRPr="00D770F6">
      <w:rPr>
        <w:b/>
        <w:szCs w:val="18"/>
      </w:rPr>
      <w:fldChar w:fldCharType="begin"/>
    </w:r>
    <w:r w:rsidR="00AA0207" w:rsidRPr="00D770F6">
      <w:rPr>
        <w:b/>
        <w:szCs w:val="18"/>
      </w:rPr>
      <w:instrText xml:space="preserve"> PAGE  \* Arabic  \* MERGEFORMAT </w:instrText>
    </w:r>
    <w:r w:rsidR="00AA0207" w:rsidRPr="00D770F6">
      <w:rPr>
        <w:b/>
        <w:szCs w:val="18"/>
      </w:rPr>
      <w:fldChar w:fldCharType="separate"/>
    </w:r>
    <w:r w:rsidR="00AA0207">
      <w:rPr>
        <w:b/>
        <w:szCs w:val="18"/>
      </w:rPr>
      <w:t>4</w:t>
    </w:r>
    <w:r w:rsidR="00AA0207" w:rsidRPr="00D770F6">
      <w:rPr>
        <w:b/>
        <w:szCs w:val="18"/>
      </w:rPr>
      <w:fldChar w:fldCharType="end"/>
    </w:r>
    <w:r w:rsidR="00AA0207" w:rsidRPr="00D770F6">
      <w:rPr>
        <w:szCs w:val="18"/>
      </w:rPr>
      <w:t xml:space="preserve"> of </w:t>
    </w:r>
    <w:r w:rsidR="00AA0207" w:rsidRPr="00D770F6">
      <w:rPr>
        <w:b/>
        <w:szCs w:val="18"/>
      </w:rPr>
      <w:fldChar w:fldCharType="begin"/>
    </w:r>
    <w:r w:rsidR="00AA0207" w:rsidRPr="00D770F6">
      <w:rPr>
        <w:b/>
        <w:szCs w:val="18"/>
      </w:rPr>
      <w:instrText xml:space="preserve"> NUMPAGES  \* Arabic  \* MERGEFORMAT </w:instrText>
    </w:r>
    <w:r w:rsidR="00AA0207" w:rsidRPr="00D770F6">
      <w:rPr>
        <w:b/>
        <w:szCs w:val="18"/>
      </w:rPr>
      <w:fldChar w:fldCharType="separate"/>
    </w:r>
    <w:r w:rsidR="00AA0207">
      <w:rPr>
        <w:b/>
        <w:szCs w:val="18"/>
      </w:rPr>
      <w:t>8</w:t>
    </w:r>
    <w:r w:rsidR="00AA0207" w:rsidRPr="00D770F6">
      <w:rPr>
        <w:b/>
        <w:szCs w:val="18"/>
      </w:rPr>
      <w:fldChar w:fldCharType="end"/>
    </w:r>
  </w:p>
  <w:p w14:paraId="5B0291D0" w14:textId="0CA0C536" w:rsidR="00446198" w:rsidRDefault="00446198" w:rsidP="00AA0207">
    <w:pPr>
      <w:pStyle w:val="Footer"/>
      <w:pBdr>
        <w:top w:val="single" w:sz="4" w:space="1" w:color="002664"/>
      </w:pBdr>
      <w:tabs>
        <w:tab w:val="right" w:pos="9027"/>
      </w:tabs>
      <w:spacing w:after="0"/>
      <w:rPr>
        <w:b/>
        <w:sz w:val="8"/>
        <w:szCs w:val="8"/>
      </w:rPr>
    </w:pPr>
  </w:p>
  <w:p w14:paraId="0EBA6AA2" w14:textId="68864284" w:rsidR="00446198" w:rsidRPr="00446198" w:rsidRDefault="00446198" w:rsidP="00446198">
    <w:pPr>
      <w:pStyle w:val="Footer"/>
      <w:pBdr>
        <w:top w:val="single" w:sz="4" w:space="1" w:color="002664"/>
      </w:pBdr>
      <w:tabs>
        <w:tab w:val="right" w:pos="9027"/>
      </w:tabs>
      <w:spacing w:after="0"/>
      <w:jc w:val="center"/>
      <w:rPr>
        <w:color w:val="auto"/>
        <w:szCs w:val="18"/>
      </w:rPr>
    </w:pPr>
    <w:r w:rsidRPr="00446198">
      <w:rPr>
        <w:color w:val="auto"/>
        <w:szCs w:val="18"/>
      </w:rPr>
      <w:t>© 2023 NSW Education Standards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9D58" w14:textId="77777777" w:rsidR="00432CA9" w:rsidRDefault="00432CA9" w:rsidP="005216CE">
      <w:pPr>
        <w:spacing w:after="0" w:line="240" w:lineRule="auto"/>
      </w:pPr>
      <w:r>
        <w:separator/>
      </w:r>
    </w:p>
  </w:footnote>
  <w:footnote w:type="continuationSeparator" w:id="0">
    <w:p w14:paraId="67845A8C" w14:textId="77777777" w:rsidR="00432CA9" w:rsidRDefault="00432CA9" w:rsidP="005216CE">
      <w:pPr>
        <w:spacing w:after="0" w:line="240" w:lineRule="auto"/>
      </w:pPr>
      <w:r>
        <w:continuationSeparator/>
      </w:r>
    </w:p>
  </w:footnote>
  <w:footnote w:type="continuationNotice" w:id="1">
    <w:p w14:paraId="24709736" w14:textId="77777777" w:rsidR="00432CA9" w:rsidRDefault="00432C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F9F4" w14:textId="77777777" w:rsidR="00570282" w:rsidRPr="00C17C53" w:rsidRDefault="00570282" w:rsidP="00D82698">
    <w:pPr>
      <w:pStyle w:val="Header"/>
      <w:tabs>
        <w:tab w:val="clear" w:pos="8640"/>
      </w:tabs>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A1A6" w14:textId="77777777" w:rsidR="00636760" w:rsidRDefault="00636760" w:rsidP="00636760">
    <w:pPr>
      <w:pStyle w:val="Organisationname"/>
      <w:rPr>
        <w:color w:val="002664"/>
      </w:rPr>
    </w:pPr>
  </w:p>
  <w:p w14:paraId="7759534A" w14:textId="2C418199" w:rsidR="00636760" w:rsidRDefault="00636760" w:rsidP="00636760">
    <w:pPr>
      <w:pStyle w:val="Organisationname"/>
      <w:rPr>
        <w:sz w:val="16"/>
        <w:szCs w:val="16"/>
      </w:rPr>
    </w:pPr>
    <w:r>
      <w:rPr>
        <w:noProof/>
        <w:sz w:val="40"/>
        <w:szCs w:val="40"/>
        <w:lang w:eastAsia="en-AU"/>
      </w:rPr>
      <w:drawing>
        <wp:anchor distT="0" distB="0" distL="114300" distR="114300" simplePos="0" relativeHeight="251659264" behindDoc="1" locked="0" layoutInCell="1" allowOverlap="1" wp14:anchorId="180E817D" wp14:editId="7F8A4729">
          <wp:simplePos x="0" y="0"/>
          <wp:positionH relativeFrom="column">
            <wp:posOffset>5075555</wp:posOffset>
          </wp:positionH>
          <wp:positionV relativeFrom="paragraph">
            <wp:posOffset>-304800</wp:posOffset>
          </wp:positionV>
          <wp:extent cx="645160" cy="685800"/>
          <wp:effectExtent l="0" t="0" r="2540" b="0"/>
          <wp:wrapTight wrapText="bothSides">
            <wp:wrapPolygon edited="0">
              <wp:start x="0" y="0"/>
              <wp:lineTo x="0" y="21000"/>
              <wp:lineTo x="21047" y="21000"/>
              <wp:lineTo x="21047" y="0"/>
              <wp:lineTo x="0" y="0"/>
            </wp:wrapPolygon>
          </wp:wrapTight>
          <wp:docPr id="4" name="Picture 4"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160" cy="685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du="http://schemas.microsoft.com/office/word/2023/wordml/word16du"/>
                    </a:ext>
                  </a:extLst>
                </pic:spPr>
              </pic:pic>
            </a:graphicData>
          </a:graphic>
          <wp14:sizeRelH relativeFrom="page">
            <wp14:pctWidth>0</wp14:pctWidth>
          </wp14:sizeRelH>
          <wp14:sizeRelV relativeFrom="page">
            <wp14:pctHeight>0</wp14:pctHeight>
          </wp14:sizeRelV>
        </wp:anchor>
      </w:drawing>
    </w:r>
    <w:r w:rsidRPr="00352BDE">
      <w:rPr>
        <w:color w:val="002664"/>
      </w:rPr>
      <w:t xml:space="preserve">NSW Education Standards Authority </w:t>
    </w:r>
  </w:p>
  <w:p w14:paraId="38DD2CDA" w14:textId="77777777" w:rsidR="00636760" w:rsidRDefault="00636760" w:rsidP="00636760">
    <w:pPr>
      <w:pBdr>
        <w:bottom w:val="single" w:sz="4" w:space="1" w:color="280070"/>
      </w:pBdr>
      <w:ind w:firstLine="7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70EDC94"/>
    <w:lvl w:ilvl="0">
      <w:start w:val="1"/>
      <w:numFmt w:val="decimal"/>
      <w:pStyle w:val="ListNumber"/>
      <w:lvlText w:val="%1."/>
      <w:lvlJc w:val="left"/>
      <w:pPr>
        <w:tabs>
          <w:tab w:val="num" w:pos="360"/>
        </w:tabs>
        <w:ind w:left="360" w:hanging="360"/>
      </w:pPr>
    </w:lvl>
  </w:abstractNum>
  <w:abstractNum w:abstractNumId="1" w15:restartNumberingAfterBreak="0">
    <w:nsid w:val="000028D7"/>
    <w:multiLevelType w:val="multilevel"/>
    <w:tmpl w:val="0DB4EE24"/>
    <w:lvl w:ilvl="0">
      <w:start w:val="1"/>
      <w:numFmt w:val="bullet"/>
      <w:pStyle w:val="Secondbulletafterexample"/>
      <w:lvlText w:val="▪"/>
      <w:lvlJc w:val="left"/>
      <w:pPr>
        <w:ind w:left="1058" w:firstLine="360"/>
      </w:pPr>
      <w:rPr>
        <w:rFonts w:ascii="Noto Sans Symbols" w:eastAsia="Times New Roman" w:hAnsi="Noto Sans Symbols"/>
        <w:color w:val="28007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0D801B3"/>
    <w:multiLevelType w:val="multilevel"/>
    <w:tmpl w:val="D08C1C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482C2D"/>
    <w:multiLevelType w:val="multilevel"/>
    <w:tmpl w:val="EFC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B9423D"/>
    <w:multiLevelType w:val="multilevel"/>
    <w:tmpl w:val="BE60EE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21436BB"/>
    <w:multiLevelType w:val="hybridMultilevel"/>
    <w:tmpl w:val="A44A1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417CE"/>
    <w:multiLevelType w:val="hybridMultilevel"/>
    <w:tmpl w:val="2BEC7E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1A5762"/>
    <w:multiLevelType w:val="hybridMultilevel"/>
    <w:tmpl w:val="329E44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0C5E72"/>
    <w:multiLevelType w:val="hybridMultilevel"/>
    <w:tmpl w:val="2384C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604C3D"/>
    <w:multiLevelType w:val="hybridMultilevel"/>
    <w:tmpl w:val="FA425ADA"/>
    <w:lvl w:ilvl="0" w:tplc="F0741AB8">
      <w:start w:val="1"/>
      <w:numFmt w:val="bullet"/>
      <w:lvlText w:val="-"/>
      <w:lvlJc w:val="left"/>
      <w:pPr>
        <w:ind w:left="720" w:hanging="360"/>
      </w:pPr>
      <w:rPr>
        <w:rFonts w:ascii="Courier New" w:hAnsi="Courier New" w:hint="default"/>
        <w:color w:val="0026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C26F62"/>
    <w:multiLevelType w:val="multilevel"/>
    <w:tmpl w:val="887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C130A0"/>
    <w:multiLevelType w:val="multilevel"/>
    <w:tmpl w:val="5C92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7937ED"/>
    <w:multiLevelType w:val="multilevel"/>
    <w:tmpl w:val="87D0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9477B3"/>
    <w:multiLevelType w:val="hybridMultilevel"/>
    <w:tmpl w:val="C7A80A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AD221A"/>
    <w:multiLevelType w:val="multilevel"/>
    <w:tmpl w:val="E58815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1DF7EE0"/>
    <w:multiLevelType w:val="hybridMultilevel"/>
    <w:tmpl w:val="12FA56A6"/>
    <w:lvl w:ilvl="0" w:tplc="BFFCCE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F4A7F"/>
    <w:multiLevelType w:val="multilevel"/>
    <w:tmpl w:val="C0BC6790"/>
    <w:lvl w:ilvl="0">
      <w:start w:val="1"/>
      <w:numFmt w:val="decimal"/>
      <w:pStyle w:val="Numberedlist"/>
      <w:lvlText w:val="%1."/>
      <w:lvlJc w:val="left"/>
      <w:pPr>
        <w:ind w:left="360" w:hanging="360"/>
      </w:pPr>
      <w:rPr>
        <w:rFonts w:ascii="Arial" w:hAnsi="Arial" w:hint="default"/>
        <w:b/>
        <w:i w:val="0"/>
        <w:color w:val="002664"/>
        <w:sz w:val="20"/>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37F6163C"/>
    <w:multiLevelType w:val="multilevel"/>
    <w:tmpl w:val="1C820496"/>
    <w:lvl w:ilvl="0">
      <w:start w:val="1"/>
      <w:numFmt w:val="bullet"/>
      <w:pStyle w:val="Listparagraph-Outcomes"/>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A8A75CC"/>
    <w:multiLevelType w:val="hybridMultilevel"/>
    <w:tmpl w:val="CFB4A936"/>
    <w:lvl w:ilvl="0" w:tplc="1A7ED246">
      <w:start w:val="1"/>
      <w:numFmt w:val="bullet"/>
      <w:lvlText w:val="·"/>
      <w:lvlJc w:val="left"/>
      <w:pPr>
        <w:ind w:left="720" w:hanging="360"/>
      </w:pPr>
      <w:rPr>
        <w:rFonts w:ascii="Symbol" w:hAnsi="Symbol" w:hint="default"/>
      </w:rPr>
    </w:lvl>
    <w:lvl w:ilvl="1" w:tplc="5106DAAC">
      <w:start w:val="1"/>
      <w:numFmt w:val="bullet"/>
      <w:lvlText w:val="o"/>
      <w:lvlJc w:val="left"/>
      <w:pPr>
        <w:ind w:left="1440" w:hanging="360"/>
      </w:pPr>
      <w:rPr>
        <w:rFonts w:ascii="Courier New" w:hAnsi="Courier New" w:hint="default"/>
      </w:rPr>
    </w:lvl>
    <w:lvl w:ilvl="2" w:tplc="93D8383C">
      <w:start w:val="1"/>
      <w:numFmt w:val="bullet"/>
      <w:lvlText w:val=""/>
      <w:lvlJc w:val="left"/>
      <w:pPr>
        <w:ind w:left="2160" w:hanging="360"/>
      </w:pPr>
      <w:rPr>
        <w:rFonts w:ascii="Wingdings" w:hAnsi="Wingdings" w:hint="default"/>
      </w:rPr>
    </w:lvl>
    <w:lvl w:ilvl="3" w:tplc="BBB252F2">
      <w:start w:val="1"/>
      <w:numFmt w:val="bullet"/>
      <w:lvlText w:val=""/>
      <w:lvlJc w:val="left"/>
      <w:pPr>
        <w:ind w:left="2880" w:hanging="360"/>
      </w:pPr>
      <w:rPr>
        <w:rFonts w:ascii="Symbol" w:hAnsi="Symbol" w:hint="default"/>
      </w:rPr>
    </w:lvl>
    <w:lvl w:ilvl="4" w:tplc="9F7E4BD4">
      <w:start w:val="1"/>
      <w:numFmt w:val="bullet"/>
      <w:lvlText w:val="o"/>
      <w:lvlJc w:val="left"/>
      <w:pPr>
        <w:ind w:left="3600" w:hanging="360"/>
      </w:pPr>
      <w:rPr>
        <w:rFonts w:ascii="Courier New" w:hAnsi="Courier New" w:hint="default"/>
      </w:rPr>
    </w:lvl>
    <w:lvl w:ilvl="5" w:tplc="9B5EE6CC">
      <w:start w:val="1"/>
      <w:numFmt w:val="bullet"/>
      <w:lvlText w:val=""/>
      <w:lvlJc w:val="left"/>
      <w:pPr>
        <w:ind w:left="4320" w:hanging="360"/>
      </w:pPr>
      <w:rPr>
        <w:rFonts w:ascii="Wingdings" w:hAnsi="Wingdings" w:hint="default"/>
      </w:rPr>
    </w:lvl>
    <w:lvl w:ilvl="6" w:tplc="BDAAD844">
      <w:start w:val="1"/>
      <w:numFmt w:val="bullet"/>
      <w:lvlText w:val=""/>
      <w:lvlJc w:val="left"/>
      <w:pPr>
        <w:ind w:left="5040" w:hanging="360"/>
      </w:pPr>
      <w:rPr>
        <w:rFonts w:ascii="Symbol" w:hAnsi="Symbol" w:hint="default"/>
      </w:rPr>
    </w:lvl>
    <w:lvl w:ilvl="7" w:tplc="513E3ADE">
      <w:start w:val="1"/>
      <w:numFmt w:val="bullet"/>
      <w:lvlText w:val="o"/>
      <w:lvlJc w:val="left"/>
      <w:pPr>
        <w:ind w:left="5760" w:hanging="360"/>
      </w:pPr>
      <w:rPr>
        <w:rFonts w:ascii="Courier New" w:hAnsi="Courier New" w:hint="default"/>
      </w:rPr>
    </w:lvl>
    <w:lvl w:ilvl="8" w:tplc="BC6AE142">
      <w:start w:val="1"/>
      <w:numFmt w:val="bullet"/>
      <w:lvlText w:val=""/>
      <w:lvlJc w:val="left"/>
      <w:pPr>
        <w:ind w:left="6480" w:hanging="360"/>
      </w:pPr>
      <w:rPr>
        <w:rFonts w:ascii="Wingdings" w:hAnsi="Wingdings" w:hint="default"/>
      </w:rPr>
    </w:lvl>
  </w:abstractNum>
  <w:abstractNum w:abstractNumId="19" w15:restartNumberingAfterBreak="0">
    <w:nsid w:val="3C2B76EC"/>
    <w:multiLevelType w:val="multilevel"/>
    <w:tmpl w:val="1646DD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ED2397B"/>
    <w:multiLevelType w:val="multilevel"/>
    <w:tmpl w:val="8D20AB7A"/>
    <w:lvl w:ilvl="0">
      <w:start w:val="1"/>
      <w:numFmt w:val="decimal"/>
      <w:pStyle w:val="Listparagraph-Numbers"/>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1" w15:restartNumberingAfterBreak="0">
    <w:nsid w:val="491E4D2E"/>
    <w:multiLevelType w:val="multilevel"/>
    <w:tmpl w:val="57EEDD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9FD2253"/>
    <w:multiLevelType w:val="multilevel"/>
    <w:tmpl w:val="34DC296A"/>
    <w:lvl w:ilvl="0">
      <w:start w:val="1"/>
      <w:numFmt w:val="bullet"/>
      <w:lvlText w:val=""/>
      <w:lvlJc w:val="left"/>
      <w:pPr>
        <w:ind w:left="360" w:hanging="360"/>
      </w:pPr>
      <w:rPr>
        <w:rFonts w:ascii="Wingdings" w:hAnsi="Wingdings" w:hint="default"/>
        <w:color w:val="280070"/>
        <w:u w:val="none"/>
      </w:rPr>
    </w:lvl>
    <w:lvl w:ilvl="1">
      <w:start w:val="1"/>
      <w:numFmt w:val="bullet"/>
      <w:lvlText w:val="-"/>
      <w:lvlJc w:val="left"/>
      <w:pPr>
        <w:ind w:left="785" w:hanging="360"/>
      </w:pPr>
      <w:rPr>
        <w:rFonts w:ascii="Courier New" w:hAnsi="Courier New" w:hint="default"/>
        <w:color w:val="002664"/>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23" w15:restartNumberingAfterBreak="0">
    <w:nsid w:val="4CD0055D"/>
    <w:multiLevelType w:val="multilevel"/>
    <w:tmpl w:val="C9A68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4D3A73DC"/>
    <w:multiLevelType w:val="multilevel"/>
    <w:tmpl w:val="3554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F5126E"/>
    <w:multiLevelType w:val="hybridMultilevel"/>
    <w:tmpl w:val="D668CD0C"/>
    <w:lvl w:ilvl="0" w:tplc="F2D4523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30F320F"/>
    <w:multiLevelType w:val="hybridMultilevel"/>
    <w:tmpl w:val="F9C8F7A4"/>
    <w:lvl w:ilvl="0" w:tplc="07267610">
      <w:start w:val="1"/>
      <w:numFmt w:val="bullet"/>
      <w:lvlText w:val=""/>
      <w:lvlJc w:val="left"/>
      <w:pPr>
        <w:ind w:left="360" w:hanging="360"/>
      </w:pPr>
      <w:rPr>
        <w:rFonts w:ascii="Wingdings" w:hAnsi="Wingdings" w:hint="default"/>
        <w:color w:val="00266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713BB5"/>
    <w:multiLevelType w:val="multilevel"/>
    <w:tmpl w:val="77B4B23C"/>
    <w:lvl w:ilvl="0">
      <w:start w:val="1"/>
      <w:numFmt w:val="bullet"/>
      <w:pStyle w:val="Examples"/>
      <w:lvlText w:val="–"/>
      <w:lvlJc w:val="left"/>
      <w:pPr>
        <w:ind w:left="360" w:firstLine="0"/>
      </w:pPr>
      <w:rPr>
        <w:rFonts w:hint="default"/>
      </w:rPr>
    </w:lvl>
    <w:lvl w:ilvl="1">
      <w:start w:val="1"/>
      <w:numFmt w:val="bullet"/>
      <w:lvlText w:val="o"/>
      <w:lvlJc w:val="left"/>
      <w:pPr>
        <w:ind w:left="1602" w:hanging="360"/>
      </w:pPr>
      <w:rPr>
        <w:rFonts w:ascii="Courier New" w:eastAsia="Courier New" w:hAnsi="Courier New" w:cs="Courier New" w:hint="default"/>
      </w:rPr>
    </w:lvl>
    <w:lvl w:ilvl="2">
      <w:start w:val="1"/>
      <w:numFmt w:val="bullet"/>
      <w:lvlText w:val="▪"/>
      <w:lvlJc w:val="left"/>
      <w:pPr>
        <w:ind w:left="2322" w:hanging="360"/>
      </w:pPr>
      <w:rPr>
        <w:rFonts w:ascii="Noto Sans Symbols" w:eastAsia="Noto Sans Symbols" w:hAnsi="Noto Sans Symbols" w:cs="Noto Sans Symbols" w:hint="default"/>
      </w:rPr>
    </w:lvl>
    <w:lvl w:ilvl="3">
      <w:start w:val="1"/>
      <w:numFmt w:val="bullet"/>
      <w:lvlText w:val="●"/>
      <w:lvlJc w:val="left"/>
      <w:pPr>
        <w:ind w:left="3042" w:hanging="360"/>
      </w:pPr>
      <w:rPr>
        <w:rFonts w:ascii="Noto Sans Symbols" w:eastAsia="Noto Sans Symbols" w:hAnsi="Noto Sans Symbols" w:cs="Noto Sans Symbols" w:hint="default"/>
      </w:rPr>
    </w:lvl>
    <w:lvl w:ilvl="4">
      <w:start w:val="1"/>
      <w:numFmt w:val="bullet"/>
      <w:lvlText w:val="o"/>
      <w:lvlJc w:val="left"/>
      <w:pPr>
        <w:ind w:left="3762" w:hanging="360"/>
      </w:pPr>
      <w:rPr>
        <w:rFonts w:ascii="Courier New" w:eastAsia="Courier New" w:hAnsi="Courier New" w:cs="Courier New" w:hint="default"/>
      </w:rPr>
    </w:lvl>
    <w:lvl w:ilvl="5">
      <w:start w:val="1"/>
      <w:numFmt w:val="bullet"/>
      <w:lvlText w:val="▪"/>
      <w:lvlJc w:val="left"/>
      <w:pPr>
        <w:ind w:left="4482" w:hanging="360"/>
      </w:pPr>
      <w:rPr>
        <w:rFonts w:ascii="Noto Sans Symbols" w:eastAsia="Noto Sans Symbols" w:hAnsi="Noto Sans Symbols" w:cs="Noto Sans Symbols" w:hint="default"/>
      </w:rPr>
    </w:lvl>
    <w:lvl w:ilvl="6">
      <w:start w:val="1"/>
      <w:numFmt w:val="bullet"/>
      <w:lvlText w:val="●"/>
      <w:lvlJc w:val="left"/>
      <w:pPr>
        <w:ind w:left="5202" w:hanging="360"/>
      </w:pPr>
      <w:rPr>
        <w:rFonts w:ascii="Noto Sans Symbols" w:eastAsia="Noto Sans Symbols" w:hAnsi="Noto Sans Symbols" w:cs="Noto Sans Symbols" w:hint="default"/>
      </w:rPr>
    </w:lvl>
    <w:lvl w:ilvl="7">
      <w:start w:val="1"/>
      <w:numFmt w:val="bullet"/>
      <w:lvlText w:val="o"/>
      <w:lvlJc w:val="left"/>
      <w:pPr>
        <w:ind w:left="5922" w:hanging="360"/>
      </w:pPr>
      <w:rPr>
        <w:rFonts w:ascii="Courier New" w:eastAsia="Courier New" w:hAnsi="Courier New" w:cs="Courier New" w:hint="default"/>
      </w:rPr>
    </w:lvl>
    <w:lvl w:ilvl="8">
      <w:start w:val="1"/>
      <w:numFmt w:val="bullet"/>
      <w:lvlText w:val="▪"/>
      <w:lvlJc w:val="left"/>
      <w:pPr>
        <w:ind w:left="6642" w:hanging="360"/>
      </w:pPr>
      <w:rPr>
        <w:rFonts w:ascii="Noto Sans Symbols" w:eastAsia="Noto Sans Symbols" w:hAnsi="Noto Sans Symbols" w:cs="Noto Sans Symbols" w:hint="default"/>
      </w:rPr>
    </w:lvl>
  </w:abstractNum>
  <w:abstractNum w:abstractNumId="28" w15:restartNumberingAfterBreak="0">
    <w:nsid w:val="564C5B31"/>
    <w:multiLevelType w:val="multilevel"/>
    <w:tmpl w:val="4C38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D070E0"/>
    <w:multiLevelType w:val="multilevel"/>
    <w:tmpl w:val="0300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4017FC"/>
    <w:multiLevelType w:val="hybridMultilevel"/>
    <w:tmpl w:val="C3FE8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AE108D"/>
    <w:multiLevelType w:val="multilevel"/>
    <w:tmpl w:val="3B90649C"/>
    <w:lvl w:ilvl="0">
      <w:start w:val="1"/>
      <w:numFmt w:val="bullet"/>
      <w:pStyle w:val="ListParagraph"/>
      <w:lvlText w:val=""/>
      <w:lvlJc w:val="left"/>
      <w:pPr>
        <w:ind w:left="360" w:hanging="360"/>
      </w:pPr>
      <w:rPr>
        <w:rFonts w:ascii="Wingdings" w:hAnsi="Wingdings" w:hint="default"/>
        <w:color w:val="280070"/>
        <w:u w:val="none"/>
      </w:rPr>
    </w:lvl>
    <w:lvl w:ilvl="1">
      <w:start w:val="1"/>
      <w:numFmt w:val="bullet"/>
      <w:lvlText w:val="–"/>
      <w:lvlJc w:val="left"/>
      <w:pPr>
        <w:ind w:left="-655" w:firstLine="1080"/>
      </w:pPr>
      <w:rPr>
        <w:rFonts w:ascii="Arial" w:eastAsia="Arial" w:hAnsi="Arial" w:cs="Arial" w:hint="default"/>
        <w:color w:val="280070"/>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32" w15:restartNumberingAfterBreak="0">
    <w:nsid w:val="6A3833C2"/>
    <w:multiLevelType w:val="multilevel"/>
    <w:tmpl w:val="B734E3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02500A1"/>
    <w:multiLevelType w:val="multilevel"/>
    <w:tmpl w:val="8F18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27481C"/>
    <w:multiLevelType w:val="hybridMultilevel"/>
    <w:tmpl w:val="4ADAEEAA"/>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70D7F01"/>
    <w:multiLevelType w:val="multilevel"/>
    <w:tmpl w:val="2192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F762A4"/>
    <w:multiLevelType w:val="hybridMultilevel"/>
    <w:tmpl w:val="84B6E28C"/>
    <w:lvl w:ilvl="0" w:tplc="F0741AB8">
      <w:start w:val="1"/>
      <w:numFmt w:val="bullet"/>
      <w:lvlText w:val="-"/>
      <w:lvlJc w:val="left"/>
      <w:pPr>
        <w:ind w:left="720" w:hanging="360"/>
      </w:pPr>
      <w:rPr>
        <w:rFonts w:ascii="Courier New" w:hAnsi="Courier New" w:hint="default"/>
        <w:color w:val="00266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86408509">
    <w:abstractNumId w:val="20"/>
  </w:num>
  <w:num w:numId="2" w16cid:durableId="1798331709">
    <w:abstractNumId w:val="0"/>
  </w:num>
  <w:num w:numId="3" w16cid:durableId="1506557261">
    <w:abstractNumId w:val="31"/>
  </w:num>
  <w:num w:numId="4" w16cid:durableId="238947298">
    <w:abstractNumId w:val="27"/>
  </w:num>
  <w:num w:numId="5" w16cid:durableId="1805728943">
    <w:abstractNumId w:val="31"/>
  </w:num>
  <w:num w:numId="6" w16cid:durableId="1120344004">
    <w:abstractNumId w:val="16"/>
  </w:num>
  <w:num w:numId="7" w16cid:durableId="584804945">
    <w:abstractNumId w:val="1"/>
  </w:num>
  <w:num w:numId="8" w16cid:durableId="964045871">
    <w:abstractNumId w:val="18"/>
  </w:num>
  <w:num w:numId="9" w16cid:durableId="441151269">
    <w:abstractNumId w:val="34"/>
  </w:num>
  <w:num w:numId="10" w16cid:durableId="797838422">
    <w:abstractNumId w:val="15"/>
  </w:num>
  <w:num w:numId="11" w16cid:durableId="1728214180">
    <w:abstractNumId w:val="5"/>
  </w:num>
  <w:num w:numId="12" w16cid:durableId="104232164">
    <w:abstractNumId w:val="25"/>
  </w:num>
  <w:num w:numId="13" w16cid:durableId="1040517178">
    <w:abstractNumId w:val="6"/>
  </w:num>
  <w:num w:numId="14" w16cid:durableId="1106344688">
    <w:abstractNumId w:val="13"/>
  </w:num>
  <w:num w:numId="15" w16cid:durableId="955217700">
    <w:abstractNumId w:val="7"/>
  </w:num>
  <w:num w:numId="16" w16cid:durableId="1851682010">
    <w:abstractNumId w:val="8"/>
  </w:num>
  <w:num w:numId="17" w16cid:durableId="187766143">
    <w:abstractNumId w:val="30"/>
  </w:num>
  <w:num w:numId="18" w16cid:durableId="1239705836">
    <w:abstractNumId w:val="3"/>
  </w:num>
  <w:num w:numId="19" w16cid:durableId="318702995">
    <w:abstractNumId w:val="14"/>
  </w:num>
  <w:num w:numId="20" w16cid:durableId="1760977826">
    <w:abstractNumId w:val="24"/>
  </w:num>
  <w:num w:numId="21" w16cid:durableId="1413353902">
    <w:abstractNumId w:val="4"/>
  </w:num>
  <w:num w:numId="22" w16cid:durableId="1182281752">
    <w:abstractNumId w:val="11"/>
  </w:num>
  <w:num w:numId="23" w16cid:durableId="1651323466">
    <w:abstractNumId w:val="2"/>
  </w:num>
  <w:num w:numId="24" w16cid:durableId="1176187636">
    <w:abstractNumId w:val="35"/>
  </w:num>
  <w:num w:numId="25" w16cid:durableId="1416322378">
    <w:abstractNumId w:val="29"/>
  </w:num>
  <w:num w:numId="26" w16cid:durableId="1104182611">
    <w:abstractNumId w:val="23"/>
  </w:num>
  <w:num w:numId="27" w16cid:durableId="1851409881">
    <w:abstractNumId w:val="28"/>
  </w:num>
  <w:num w:numId="28" w16cid:durableId="2031491397">
    <w:abstractNumId w:val="21"/>
  </w:num>
  <w:num w:numId="29" w16cid:durableId="643126150">
    <w:abstractNumId w:val="10"/>
  </w:num>
  <w:num w:numId="30" w16cid:durableId="152918839">
    <w:abstractNumId w:val="32"/>
  </w:num>
  <w:num w:numId="31" w16cid:durableId="713041509">
    <w:abstractNumId w:val="33"/>
  </w:num>
  <w:num w:numId="32" w16cid:durableId="536890236">
    <w:abstractNumId w:val="12"/>
  </w:num>
  <w:num w:numId="33" w16cid:durableId="1664577329">
    <w:abstractNumId w:val="19"/>
  </w:num>
  <w:num w:numId="34" w16cid:durableId="1967157934">
    <w:abstractNumId w:val="9"/>
  </w:num>
  <w:num w:numId="35" w16cid:durableId="635333393">
    <w:abstractNumId w:val="22"/>
  </w:num>
  <w:num w:numId="36" w16cid:durableId="162861717">
    <w:abstractNumId w:val="36"/>
  </w:num>
  <w:num w:numId="37" w16cid:durableId="486215541">
    <w:abstractNumId w:val="26"/>
  </w:num>
  <w:num w:numId="38" w16cid:durableId="1548250528">
    <w:abstractNumId w:val="31"/>
  </w:num>
  <w:num w:numId="39" w16cid:durableId="194586118">
    <w:abstractNumId w:val="27"/>
  </w:num>
  <w:num w:numId="40" w16cid:durableId="2004430557">
    <w:abstractNumId w:val="31"/>
  </w:num>
  <w:num w:numId="41" w16cid:durableId="1408646034">
    <w:abstractNumId w:val="17"/>
  </w:num>
  <w:num w:numId="42" w16cid:durableId="747654559">
    <w:abstractNumId w:val="16"/>
  </w:num>
  <w:num w:numId="43" w16cid:durableId="1011302391">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CE"/>
    <w:rsid w:val="0000179B"/>
    <w:rsid w:val="00010AD8"/>
    <w:rsid w:val="00014881"/>
    <w:rsid w:val="00016EC2"/>
    <w:rsid w:val="00017440"/>
    <w:rsid w:val="00021DF9"/>
    <w:rsid w:val="000244B1"/>
    <w:rsid w:val="00026EEC"/>
    <w:rsid w:val="00031124"/>
    <w:rsid w:val="00032A1D"/>
    <w:rsid w:val="000336DF"/>
    <w:rsid w:val="00033D73"/>
    <w:rsid w:val="00035259"/>
    <w:rsid w:val="0003525C"/>
    <w:rsid w:val="000356F4"/>
    <w:rsid w:val="0003597E"/>
    <w:rsid w:val="00040D20"/>
    <w:rsid w:val="00041573"/>
    <w:rsid w:val="000473E2"/>
    <w:rsid w:val="00047412"/>
    <w:rsid w:val="00052ACB"/>
    <w:rsid w:val="00057101"/>
    <w:rsid w:val="000609FA"/>
    <w:rsid w:val="00064BAD"/>
    <w:rsid w:val="00066858"/>
    <w:rsid w:val="00071B00"/>
    <w:rsid w:val="000727C1"/>
    <w:rsid w:val="0007480D"/>
    <w:rsid w:val="00084863"/>
    <w:rsid w:val="00097970"/>
    <w:rsid w:val="000A06F2"/>
    <w:rsid w:val="000A2815"/>
    <w:rsid w:val="000A45AA"/>
    <w:rsid w:val="000A53AF"/>
    <w:rsid w:val="000A64EF"/>
    <w:rsid w:val="000B0099"/>
    <w:rsid w:val="000B1631"/>
    <w:rsid w:val="000B2753"/>
    <w:rsid w:val="000B277B"/>
    <w:rsid w:val="000B2AE6"/>
    <w:rsid w:val="000B3ED3"/>
    <w:rsid w:val="000B74B1"/>
    <w:rsid w:val="000C65E2"/>
    <w:rsid w:val="000C769F"/>
    <w:rsid w:val="000D615D"/>
    <w:rsid w:val="000D720C"/>
    <w:rsid w:val="000E0F31"/>
    <w:rsid w:val="000E1C5D"/>
    <w:rsid w:val="000E4927"/>
    <w:rsid w:val="000E7CAB"/>
    <w:rsid w:val="000F2184"/>
    <w:rsid w:val="000F3D84"/>
    <w:rsid w:val="000F53EA"/>
    <w:rsid w:val="000F6E5A"/>
    <w:rsid w:val="00103082"/>
    <w:rsid w:val="0010336B"/>
    <w:rsid w:val="00114566"/>
    <w:rsid w:val="00116331"/>
    <w:rsid w:val="00120639"/>
    <w:rsid w:val="00122F5A"/>
    <w:rsid w:val="00123601"/>
    <w:rsid w:val="00123958"/>
    <w:rsid w:val="001239CC"/>
    <w:rsid w:val="00125018"/>
    <w:rsid w:val="00125A10"/>
    <w:rsid w:val="001265F6"/>
    <w:rsid w:val="00127CFD"/>
    <w:rsid w:val="0013084B"/>
    <w:rsid w:val="001325C6"/>
    <w:rsid w:val="00140347"/>
    <w:rsid w:val="00144487"/>
    <w:rsid w:val="001451F3"/>
    <w:rsid w:val="001459F8"/>
    <w:rsid w:val="00145D89"/>
    <w:rsid w:val="0014662F"/>
    <w:rsid w:val="0014778E"/>
    <w:rsid w:val="001478D0"/>
    <w:rsid w:val="001548E5"/>
    <w:rsid w:val="001561EE"/>
    <w:rsid w:val="001570CF"/>
    <w:rsid w:val="00157626"/>
    <w:rsid w:val="00161B21"/>
    <w:rsid w:val="00162AE0"/>
    <w:rsid w:val="00164612"/>
    <w:rsid w:val="0016643D"/>
    <w:rsid w:val="001719DC"/>
    <w:rsid w:val="0017753B"/>
    <w:rsid w:val="001810A2"/>
    <w:rsid w:val="00181A38"/>
    <w:rsid w:val="00181DE3"/>
    <w:rsid w:val="00181E99"/>
    <w:rsid w:val="00182983"/>
    <w:rsid w:val="00182BBD"/>
    <w:rsid w:val="00183948"/>
    <w:rsid w:val="00187A1C"/>
    <w:rsid w:val="00190826"/>
    <w:rsid w:val="00196D49"/>
    <w:rsid w:val="001A5C58"/>
    <w:rsid w:val="001A5D72"/>
    <w:rsid w:val="001A63B4"/>
    <w:rsid w:val="001A72D8"/>
    <w:rsid w:val="001A7E2C"/>
    <w:rsid w:val="001B23E7"/>
    <w:rsid w:val="001B79B0"/>
    <w:rsid w:val="001B7F17"/>
    <w:rsid w:val="001C2AA6"/>
    <w:rsid w:val="001C62C3"/>
    <w:rsid w:val="001C71E5"/>
    <w:rsid w:val="001C791A"/>
    <w:rsid w:val="001D23F5"/>
    <w:rsid w:val="001D5CCB"/>
    <w:rsid w:val="001D745D"/>
    <w:rsid w:val="001E1BDC"/>
    <w:rsid w:val="001E38C9"/>
    <w:rsid w:val="001E3A36"/>
    <w:rsid w:val="001E3B95"/>
    <w:rsid w:val="001E3E3F"/>
    <w:rsid w:val="001F05C9"/>
    <w:rsid w:val="001F2E79"/>
    <w:rsid w:val="001F30AD"/>
    <w:rsid w:val="001F3A21"/>
    <w:rsid w:val="001F7218"/>
    <w:rsid w:val="00202486"/>
    <w:rsid w:val="00202966"/>
    <w:rsid w:val="00210450"/>
    <w:rsid w:val="002114B5"/>
    <w:rsid w:val="00212DA5"/>
    <w:rsid w:val="00221375"/>
    <w:rsid w:val="00227BFA"/>
    <w:rsid w:val="00231394"/>
    <w:rsid w:val="0023401B"/>
    <w:rsid w:val="00235158"/>
    <w:rsid w:val="00235817"/>
    <w:rsid w:val="0024081E"/>
    <w:rsid w:val="002414D3"/>
    <w:rsid w:val="00244EA4"/>
    <w:rsid w:val="00247A4F"/>
    <w:rsid w:val="00250489"/>
    <w:rsid w:val="00251E17"/>
    <w:rsid w:val="0025273C"/>
    <w:rsid w:val="00253209"/>
    <w:rsid w:val="0025468A"/>
    <w:rsid w:val="0025594C"/>
    <w:rsid w:val="0026068A"/>
    <w:rsid w:val="002633B8"/>
    <w:rsid w:val="002642A9"/>
    <w:rsid w:val="002712FD"/>
    <w:rsid w:val="002720EF"/>
    <w:rsid w:val="002746A8"/>
    <w:rsid w:val="002761EF"/>
    <w:rsid w:val="00276AA2"/>
    <w:rsid w:val="00276B5B"/>
    <w:rsid w:val="00277091"/>
    <w:rsid w:val="00280A72"/>
    <w:rsid w:val="00280FE8"/>
    <w:rsid w:val="0028300D"/>
    <w:rsid w:val="00284981"/>
    <w:rsid w:val="0028734D"/>
    <w:rsid w:val="002904A7"/>
    <w:rsid w:val="00292E60"/>
    <w:rsid w:val="00293DC8"/>
    <w:rsid w:val="00295FFC"/>
    <w:rsid w:val="002A4708"/>
    <w:rsid w:val="002A6A2F"/>
    <w:rsid w:val="002B0B5F"/>
    <w:rsid w:val="002B23B8"/>
    <w:rsid w:val="002B3CE1"/>
    <w:rsid w:val="002B7A29"/>
    <w:rsid w:val="002C017E"/>
    <w:rsid w:val="002C234F"/>
    <w:rsid w:val="002C4002"/>
    <w:rsid w:val="002C54A2"/>
    <w:rsid w:val="002C65F8"/>
    <w:rsid w:val="002C7199"/>
    <w:rsid w:val="002C7936"/>
    <w:rsid w:val="002C7DFB"/>
    <w:rsid w:val="002D24A1"/>
    <w:rsid w:val="002D30C1"/>
    <w:rsid w:val="002D3836"/>
    <w:rsid w:val="002D49BF"/>
    <w:rsid w:val="002D5614"/>
    <w:rsid w:val="002D6724"/>
    <w:rsid w:val="002D68BD"/>
    <w:rsid w:val="002D6FE1"/>
    <w:rsid w:val="002E53FF"/>
    <w:rsid w:val="002E55EA"/>
    <w:rsid w:val="002E7639"/>
    <w:rsid w:val="002F021C"/>
    <w:rsid w:val="002F143E"/>
    <w:rsid w:val="002F1F2E"/>
    <w:rsid w:val="002F4753"/>
    <w:rsid w:val="002F5B6F"/>
    <w:rsid w:val="002F7108"/>
    <w:rsid w:val="003011FB"/>
    <w:rsid w:val="003017F4"/>
    <w:rsid w:val="00303129"/>
    <w:rsid w:val="00307F8F"/>
    <w:rsid w:val="003109CE"/>
    <w:rsid w:val="003151F1"/>
    <w:rsid w:val="0032075C"/>
    <w:rsid w:val="00324C93"/>
    <w:rsid w:val="0032527A"/>
    <w:rsid w:val="0032684E"/>
    <w:rsid w:val="00330049"/>
    <w:rsid w:val="0033769E"/>
    <w:rsid w:val="00337BF8"/>
    <w:rsid w:val="003414FD"/>
    <w:rsid w:val="003433B9"/>
    <w:rsid w:val="00343D3D"/>
    <w:rsid w:val="003464FF"/>
    <w:rsid w:val="003470E1"/>
    <w:rsid w:val="003506D5"/>
    <w:rsid w:val="00352C47"/>
    <w:rsid w:val="0035542A"/>
    <w:rsid w:val="00356127"/>
    <w:rsid w:val="00360819"/>
    <w:rsid w:val="00361AA8"/>
    <w:rsid w:val="003635BA"/>
    <w:rsid w:val="00365B65"/>
    <w:rsid w:val="00366702"/>
    <w:rsid w:val="00370169"/>
    <w:rsid w:val="00373674"/>
    <w:rsid w:val="00373C16"/>
    <w:rsid w:val="003775C0"/>
    <w:rsid w:val="00377DD2"/>
    <w:rsid w:val="00377DD5"/>
    <w:rsid w:val="003801EB"/>
    <w:rsid w:val="00380C3D"/>
    <w:rsid w:val="003817D8"/>
    <w:rsid w:val="003817DF"/>
    <w:rsid w:val="003854B5"/>
    <w:rsid w:val="003856E9"/>
    <w:rsid w:val="00387029"/>
    <w:rsid w:val="003937AB"/>
    <w:rsid w:val="003A1654"/>
    <w:rsid w:val="003A17B0"/>
    <w:rsid w:val="003A31DC"/>
    <w:rsid w:val="003A6D08"/>
    <w:rsid w:val="003B055F"/>
    <w:rsid w:val="003B1EBF"/>
    <w:rsid w:val="003B41A8"/>
    <w:rsid w:val="003B4671"/>
    <w:rsid w:val="003C2BD6"/>
    <w:rsid w:val="003C3004"/>
    <w:rsid w:val="003C3E8C"/>
    <w:rsid w:val="003C465B"/>
    <w:rsid w:val="003C5561"/>
    <w:rsid w:val="003D1B0A"/>
    <w:rsid w:val="003D4C49"/>
    <w:rsid w:val="003D600E"/>
    <w:rsid w:val="003E2C67"/>
    <w:rsid w:val="003E35A5"/>
    <w:rsid w:val="003E4944"/>
    <w:rsid w:val="003E5C6E"/>
    <w:rsid w:val="003F2297"/>
    <w:rsid w:val="003F2E60"/>
    <w:rsid w:val="004031DF"/>
    <w:rsid w:val="004036EF"/>
    <w:rsid w:val="00404329"/>
    <w:rsid w:val="00410B73"/>
    <w:rsid w:val="004112C6"/>
    <w:rsid w:val="0041389C"/>
    <w:rsid w:val="00414B43"/>
    <w:rsid w:val="004153FF"/>
    <w:rsid w:val="00415BD3"/>
    <w:rsid w:val="00417059"/>
    <w:rsid w:val="004238F8"/>
    <w:rsid w:val="00424BA0"/>
    <w:rsid w:val="004263B1"/>
    <w:rsid w:val="00430A23"/>
    <w:rsid w:val="00432CA9"/>
    <w:rsid w:val="00432E5A"/>
    <w:rsid w:val="004352E0"/>
    <w:rsid w:val="004378CA"/>
    <w:rsid w:val="00443C33"/>
    <w:rsid w:val="00445867"/>
    <w:rsid w:val="00446198"/>
    <w:rsid w:val="00446307"/>
    <w:rsid w:val="004513DE"/>
    <w:rsid w:val="004538E2"/>
    <w:rsid w:val="00457CA9"/>
    <w:rsid w:val="0046116D"/>
    <w:rsid w:val="0046378B"/>
    <w:rsid w:val="0046419A"/>
    <w:rsid w:val="00480156"/>
    <w:rsid w:val="00480A93"/>
    <w:rsid w:val="00481127"/>
    <w:rsid w:val="0048117E"/>
    <w:rsid w:val="00486350"/>
    <w:rsid w:val="00491A80"/>
    <w:rsid w:val="0049420B"/>
    <w:rsid w:val="00494742"/>
    <w:rsid w:val="004A142F"/>
    <w:rsid w:val="004A29E6"/>
    <w:rsid w:val="004B1AC0"/>
    <w:rsid w:val="004B4593"/>
    <w:rsid w:val="004C02E0"/>
    <w:rsid w:val="004C3E14"/>
    <w:rsid w:val="004C50A1"/>
    <w:rsid w:val="004C73D1"/>
    <w:rsid w:val="004D2291"/>
    <w:rsid w:val="004D5232"/>
    <w:rsid w:val="004D5568"/>
    <w:rsid w:val="004D6B29"/>
    <w:rsid w:val="004E0567"/>
    <w:rsid w:val="004E17B9"/>
    <w:rsid w:val="004E344A"/>
    <w:rsid w:val="004E36CD"/>
    <w:rsid w:val="004F25CD"/>
    <w:rsid w:val="004F3B4B"/>
    <w:rsid w:val="00502AA3"/>
    <w:rsid w:val="00502C43"/>
    <w:rsid w:val="005032DC"/>
    <w:rsid w:val="0051212A"/>
    <w:rsid w:val="005131DD"/>
    <w:rsid w:val="005138B5"/>
    <w:rsid w:val="005208F5"/>
    <w:rsid w:val="005211C0"/>
    <w:rsid w:val="005216CE"/>
    <w:rsid w:val="0053026A"/>
    <w:rsid w:val="005341D4"/>
    <w:rsid w:val="00534D3F"/>
    <w:rsid w:val="00542817"/>
    <w:rsid w:val="00544005"/>
    <w:rsid w:val="0054562D"/>
    <w:rsid w:val="00545924"/>
    <w:rsid w:val="00545D03"/>
    <w:rsid w:val="005517AB"/>
    <w:rsid w:val="0055465E"/>
    <w:rsid w:val="005575FB"/>
    <w:rsid w:val="00557811"/>
    <w:rsid w:val="00560428"/>
    <w:rsid w:val="00561693"/>
    <w:rsid w:val="00563551"/>
    <w:rsid w:val="0056413D"/>
    <w:rsid w:val="00570282"/>
    <w:rsid w:val="005710D9"/>
    <w:rsid w:val="00572C7C"/>
    <w:rsid w:val="005741F1"/>
    <w:rsid w:val="005812FB"/>
    <w:rsid w:val="005821DA"/>
    <w:rsid w:val="005852B0"/>
    <w:rsid w:val="00585B70"/>
    <w:rsid w:val="005874B7"/>
    <w:rsid w:val="0058797C"/>
    <w:rsid w:val="00587A35"/>
    <w:rsid w:val="00591BF9"/>
    <w:rsid w:val="00591EA3"/>
    <w:rsid w:val="005A4333"/>
    <w:rsid w:val="005A7B7A"/>
    <w:rsid w:val="005B03D1"/>
    <w:rsid w:val="005B0C08"/>
    <w:rsid w:val="005B246F"/>
    <w:rsid w:val="005B42FA"/>
    <w:rsid w:val="005B715F"/>
    <w:rsid w:val="005B7430"/>
    <w:rsid w:val="005C1814"/>
    <w:rsid w:val="005C1F9C"/>
    <w:rsid w:val="005C4DCE"/>
    <w:rsid w:val="005C4E36"/>
    <w:rsid w:val="005D041B"/>
    <w:rsid w:val="005D07D0"/>
    <w:rsid w:val="005D3E68"/>
    <w:rsid w:val="005D53A5"/>
    <w:rsid w:val="005D57A6"/>
    <w:rsid w:val="005E2D29"/>
    <w:rsid w:val="005E3832"/>
    <w:rsid w:val="005E60FC"/>
    <w:rsid w:val="005E7790"/>
    <w:rsid w:val="005F7611"/>
    <w:rsid w:val="0060467A"/>
    <w:rsid w:val="00604DFE"/>
    <w:rsid w:val="0060517E"/>
    <w:rsid w:val="00606161"/>
    <w:rsid w:val="006070A4"/>
    <w:rsid w:val="0061094D"/>
    <w:rsid w:val="00613F48"/>
    <w:rsid w:val="006149B0"/>
    <w:rsid w:val="00614F14"/>
    <w:rsid w:val="00615842"/>
    <w:rsid w:val="00616AE7"/>
    <w:rsid w:val="0062202F"/>
    <w:rsid w:val="00623560"/>
    <w:rsid w:val="00631A7B"/>
    <w:rsid w:val="00634D1C"/>
    <w:rsid w:val="00635A0E"/>
    <w:rsid w:val="00636760"/>
    <w:rsid w:val="00641F57"/>
    <w:rsid w:val="006423F2"/>
    <w:rsid w:val="006440FF"/>
    <w:rsid w:val="006445AF"/>
    <w:rsid w:val="00644646"/>
    <w:rsid w:val="00645434"/>
    <w:rsid w:val="006530F3"/>
    <w:rsid w:val="00657DDC"/>
    <w:rsid w:val="00663035"/>
    <w:rsid w:val="00665C76"/>
    <w:rsid w:val="00667ACD"/>
    <w:rsid w:val="0067050A"/>
    <w:rsid w:val="00671DD6"/>
    <w:rsid w:val="00673558"/>
    <w:rsid w:val="00673DB7"/>
    <w:rsid w:val="00676B7D"/>
    <w:rsid w:val="006845CA"/>
    <w:rsid w:val="00684BFA"/>
    <w:rsid w:val="00687001"/>
    <w:rsid w:val="00687135"/>
    <w:rsid w:val="00687DB2"/>
    <w:rsid w:val="00696D39"/>
    <w:rsid w:val="006976FE"/>
    <w:rsid w:val="006A336F"/>
    <w:rsid w:val="006A4123"/>
    <w:rsid w:val="006A5762"/>
    <w:rsid w:val="006A6A18"/>
    <w:rsid w:val="006A79C4"/>
    <w:rsid w:val="006C2266"/>
    <w:rsid w:val="006C5AD8"/>
    <w:rsid w:val="006C76D6"/>
    <w:rsid w:val="006D3AC9"/>
    <w:rsid w:val="006D4C69"/>
    <w:rsid w:val="006D75B2"/>
    <w:rsid w:val="006E0E7C"/>
    <w:rsid w:val="006E3124"/>
    <w:rsid w:val="006E690D"/>
    <w:rsid w:val="006F1AD2"/>
    <w:rsid w:val="006F3BD9"/>
    <w:rsid w:val="00704A29"/>
    <w:rsid w:val="00707345"/>
    <w:rsid w:val="00710538"/>
    <w:rsid w:val="00712CD6"/>
    <w:rsid w:val="00713800"/>
    <w:rsid w:val="00713D3A"/>
    <w:rsid w:val="0071699E"/>
    <w:rsid w:val="0071769F"/>
    <w:rsid w:val="00717BF1"/>
    <w:rsid w:val="0072020C"/>
    <w:rsid w:val="00722A53"/>
    <w:rsid w:val="007254E6"/>
    <w:rsid w:val="00725D70"/>
    <w:rsid w:val="00730C8C"/>
    <w:rsid w:val="00733905"/>
    <w:rsid w:val="0073493E"/>
    <w:rsid w:val="00735639"/>
    <w:rsid w:val="00736A9F"/>
    <w:rsid w:val="0074285F"/>
    <w:rsid w:val="00746E27"/>
    <w:rsid w:val="0075021D"/>
    <w:rsid w:val="007513FE"/>
    <w:rsid w:val="00752EBF"/>
    <w:rsid w:val="00761765"/>
    <w:rsid w:val="0076312C"/>
    <w:rsid w:val="00765A5F"/>
    <w:rsid w:val="00766CB6"/>
    <w:rsid w:val="007725AA"/>
    <w:rsid w:val="00773203"/>
    <w:rsid w:val="0077401C"/>
    <w:rsid w:val="007764A3"/>
    <w:rsid w:val="00777F57"/>
    <w:rsid w:val="00780754"/>
    <w:rsid w:val="00784250"/>
    <w:rsid w:val="00786A2D"/>
    <w:rsid w:val="007879CE"/>
    <w:rsid w:val="00791510"/>
    <w:rsid w:val="00794C91"/>
    <w:rsid w:val="007976FA"/>
    <w:rsid w:val="00797BFD"/>
    <w:rsid w:val="007A0A5C"/>
    <w:rsid w:val="007A21E5"/>
    <w:rsid w:val="007A579A"/>
    <w:rsid w:val="007A6479"/>
    <w:rsid w:val="007A6FF7"/>
    <w:rsid w:val="007B30FD"/>
    <w:rsid w:val="007B4346"/>
    <w:rsid w:val="007B6BC7"/>
    <w:rsid w:val="007C04E4"/>
    <w:rsid w:val="007C0BA0"/>
    <w:rsid w:val="007C0C26"/>
    <w:rsid w:val="007C0D1F"/>
    <w:rsid w:val="007C0E4B"/>
    <w:rsid w:val="007C41DD"/>
    <w:rsid w:val="007C52BA"/>
    <w:rsid w:val="007C6D23"/>
    <w:rsid w:val="007C6E6F"/>
    <w:rsid w:val="007D29B7"/>
    <w:rsid w:val="007D321D"/>
    <w:rsid w:val="007D337C"/>
    <w:rsid w:val="007D5469"/>
    <w:rsid w:val="007D5C3A"/>
    <w:rsid w:val="007D7322"/>
    <w:rsid w:val="007E1AEA"/>
    <w:rsid w:val="007E1C30"/>
    <w:rsid w:val="007E4D52"/>
    <w:rsid w:val="007E4EF4"/>
    <w:rsid w:val="007E58DE"/>
    <w:rsid w:val="007F232A"/>
    <w:rsid w:val="007F25C4"/>
    <w:rsid w:val="007F3D6C"/>
    <w:rsid w:val="007F509F"/>
    <w:rsid w:val="007F7C6A"/>
    <w:rsid w:val="008024E2"/>
    <w:rsid w:val="0080385C"/>
    <w:rsid w:val="008047B1"/>
    <w:rsid w:val="0080668D"/>
    <w:rsid w:val="00812DBC"/>
    <w:rsid w:val="00813209"/>
    <w:rsid w:val="008136E9"/>
    <w:rsid w:val="00816824"/>
    <w:rsid w:val="008168D0"/>
    <w:rsid w:val="0082450A"/>
    <w:rsid w:val="00824A03"/>
    <w:rsid w:val="00824A0D"/>
    <w:rsid w:val="00825375"/>
    <w:rsid w:val="0082755F"/>
    <w:rsid w:val="0083400D"/>
    <w:rsid w:val="00835E86"/>
    <w:rsid w:val="0084198B"/>
    <w:rsid w:val="00841F1C"/>
    <w:rsid w:val="00846CBD"/>
    <w:rsid w:val="00847F93"/>
    <w:rsid w:val="0085263A"/>
    <w:rsid w:val="008533C6"/>
    <w:rsid w:val="00853551"/>
    <w:rsid w:val="00857B0F"/>
    <w:rsid w:val="0086191F"/>
    <w:rsid w:val="00862DB6"/>
    <w:rsid w:val="008638A4"/>
    <w:rsid w:val="00864B90"/>
    <w:rsid w:val="00865625"/>
    <w:rsid w:val="00865D34"/>
    <w:rsid w:val="00865EAB"/>
    <w:rsid w:val="008710B1"/>
    <w:rsid w:val="0087312E"/>
    <w:rsid w:val="00875002"/>
    <w:rsid w:val="00880CF7"/>
    <w:rsid w:val="00884BF5"/>
    <w:rsid w:val="00886AB3"/>
    <w:rsid w:val="00890429"/>
    <w:rsid w:val="00893DAE"/>
    <w:rsid w:val="00893E65"/>
    <w:rsid w:val="00893F33"/>
    <w:rsid w:val="00895FF3"/>
    <w:rsid w:val="008A0475"/>
    <w:rsid w:val="008A20EF"/>
    <w:rsid w:val="008A5CC6"/>
    <w:rsid w:val="008B603F"/>
    <w:rsid w:val="008C6A74"/>
    <w:rsid w:val="008C73AB"/>
    <w:rsid w:val="008C7492"/>
    <w:rsid w:val="008C774E"/>
    <w:rsid w:val="008D201C"/>
    <w:rsid w:val="008D331A"/>
    <w:rsid w:val="008E2457"/>
    <w:rsid w:val="008E2D5D"/>
    <w:rsid w:val="008E3AF3"/>
    <w:rsid w:val="008E58CD"/>
    <w:rsid w:val="008E5F81"/>
    <w:rsid w:val="008E6C60"/>
    <w:rsid w:val="008F0146"/>
    <w:rsid w:val="008F3131"/>
    <w:rsid w:val="008F41AD"/>
    <w:rsid w:val="008F61D0"/>
    <w:rsid w:val="008F7139"/>
    <w:rsid w:val="008F7412"/>
    <w:rsid w:val="0090112F"/>
    <w:rsid w:val="009012DA"/>
    <w:rsid w:val="0090675B"/>
    <w:rsid w:val="00906AB1"/>
    <w:rsid w:val="009077E3"/>
    <w:rsid w:val="00910F61"/>
    <w:rsid w:val="0091490F"/>
    <w:rsid w:val="00916A33"/>
    <w:rsid w:val="00923F0D"/>
    <w:rsid w:val="009306E3"/>
    <w:rsid w:val="00931EF9"/>
    <w:rsid w:val="0093577A"/>
    <w:rsid w:val="009402F7"/>
    <w:rsid w:val="0094166D"/>
    <w:rsid w:val="009531B3"/>
    <w:rsid w:val="0095428E"/>
    <w:rsid w:val="009542D0"/>
    <w:rsid w:val="009545AE"/>
    <w:rsid w:val="00955432"/>
    <w:rsid w:val="009556E8"/>
    <w:rsid w:val="0095649B"/>
    <w:rsid w:val="009628BC"/>
    <w:rsid w:val="009630F9"/>
    <w:rsid w:val="009677C2"/>
    <w:rsid w:val="00967B22"/>
    <w:rsid w:val="009713DD"/>
    <w:rsid w:val="00971773"/>
    <w:rsid w:val="00976761"/>
    <w:rsid w:val="00980324"/>
    <w:rsid w:val="0098047D"/>
    <w:rsid w:val="009816F8"/>
    <w:rsid w:val="00981F5C"/>
    <w:rsid w:val="009839F9"/>
    <w:rsid w:val="009919AC"/>
    <w:rsid w:val="00993EDE"/>
    <w:rsid w:val="00994A28"/>
    <w:rsid w:val="0099599E"/>
    <w:rsid w:val="00996197"/>
    <w:rsid w:val="009A1936"/>
    <w:rsid w:val="009B2B4D"/>
    <w:rsid w:val="009B6BDF"/>
    <w:rsid w:val="009C1B98"/>
    <w:rsid w:val="009D2140"/>
    <w:rsid w:val="009D45A7"/>
    <w:rsid w:val="009D4615"/>
    <w:rsid w:val="009D4E9A"/>
    <w:rsid w:val="009E37F5"/>
    <w:rsid w:val="009E5826"/>
    <w:rsid w:val="009E64F1"/>
    <w:rsid w:val="009F07B8"/>
    <w:rsid w:val="009F09E1"/>
    <w:rsid w:val="009F18A3"/>
    <w:rsid w:val="009F3566"/>
    <w:rsid w:val="009F5D1F"/>
    <w:rsid w:val="009F5D25"/>
    <w:rsid w:val="009F646E"/>
    <w:rsid w:val="00A034D5"/>
    <w:rsid w:val="00A12376"/>
    <w:rsid w:val="00A14501"/>
    <w:rsid w:val="00A20A99"/>
    <w:rsid w:val="00A23A8A"/>
    <w:rsid w:val="00A24501"/>
    <w:rsid w:val="00A3171B"/>
    <w:rsid w:val="00A428B3"/>
    <w:rsid w:val="00A44159"/>
    <w:rsid w:val="00A4518C"/>
    <w:rsid w:val="00A45363"/>
    <w:rsid w:val="00A5206B"/>
    <w:rsid w:val="00A53D23"/>
    <w:rsid w:val="00A55060"/>
    <w:rsid w:val="00A559A5"/>
    <w:rsid w:val="00A5742D"/>
    <w:rsid w:val="00A61ADC"/>
    <w:rsid w:val="00A6795F"/>
    <w:rsid w:val="00A86B57"/>
    <w:rsid w:val="00A873BC"/>
    <w:rsid w:val="00A972A1"/>
    <w:rsid w:val="00AA0207"/>
    <w:rsid w:val="00AA2E80"/>
    <w:rsid w:val="00AA4534"/>
    <w:rsid w:val="00AA6A03"/>
    <w:rsid w:val="00AA70A6"/>
    <w:rsid w:val="00AA71C2"/>
    <w:rsid w:val="00AA7617"/>
    <w:rsid w:val="00AB4145"/>
    <w:rsid w:val="00AB4C7A"/>
    <w:rsid w:val="00AB4EAF"/>
    <w:rsid w:val="00AC02E9"/>
    <w:rsid w:val="00AC0CE9"/>
    <w:rsid w:val="00AC30CD"/>
    <w:rsid w:val="00AC3A67"/>
    <w:rsid w:val="00AC71C5"/>
    <w:rsid w:val="00AD1CCB"/>
    <w:rsid w:val="00AD31A4"/>
    <w:rsid w:val="00AD353E"/>
    <w:rsid w:val="00AD42AB"/>
    <w:rsid w:val="00AD6D7B"/>
    <w:rsid w:val="00AD6EA2"/>
    <w:rsid w:val="00AE39BB"/>
    <w:rsid w:val="00AE6D43"/>
    <w:rsid w:val="00AF0430"/>
    <w:rsid w:val="00AF0BC1"/>
    <w:rsid w:val="00AF0F2C"/>
    <w:rsid w:val="00AF298C"/>
    <w:rsid w:val="00AF3CD4"/>
    <w:rsid w:val="00AF5047"/>
    <w:rsid w:val="00B03B73"/>
    <w:rsid w:val="00B04D1E"/>
    <w:rsid w:val="00B06857"/>
    <w:rsid w:val="00B14784"/>
    <w:rsid w:val="00B16D65"/>
    <w:rsid w:val="00B21FCB"/>
    <w:rsid w:val="00B23CFA"/>
    <w:rsid w:val="00B33B7E"/>
    <w:rsid w:val="00B344EA"/>
    <w:rsid w:val="00B42537"/>
    <w:rsid w:val="00B540B3"/>
    <w:rsid w:val="00B54D8F"/>
    <w:rsid w:val="00B55218"/>
    <w:rsid w:val="00B62D49"/>
    <w:rsid w:val="00B631CD"/>
    <w:rsid w:val="00B6621E"/>
    <w:rsid w:val="00B67835"/>
    <w:rsid w:val="00B67AA3"/>
    <w:rsid w:val="00B708F0"/>
    <w:rsid w:val="00B72A9A"/>
    <w:rsid w:val="00B72F3C"/>
    <w:rsid w:val="00B73912"/>
    <w:rsid w:val="00B76BA6"/>
    <w:rsid w:val="00B820DF"/>
    <w:rsid w:val="00B951EF"/>
    <w:rsid w:val="00B97F52"/>
    <w:rsid w:val="00BA2569"/>
    <w:rsid w:val="00BA61A5"/>
    <w:rsid w:val="00BA77D0"/>
    <w:rsid w:val="00BA7CC0"/>
    <w:rsid w:val="00BB0D0B"/>
    <w:rsid w:val="00BB171B"/>
    <w:rsid w:val="00BB4F09"/>
    <w:rsid w:val="00BB5B7B"/>
    <w:rsid w:val="00BC3C38"/>
    <w:rsid w:val="00BC7F2A"/>
    <w:rsid w:val="00BD1132"/>
    <w:rsid w:val="00BD684D"/>
    <w:rsid w:val="00BE2F9D"/>
    <w:rsid w:val="00BE311F"/>
    <w:rsid w:val="00BE72DC"/>
    <w:rsid w:val="00BF5208"/>
    <w:rsid w:val="00BF54B7"/>
    <w:rsid w:val="00C01289"/>
    <w:rsid w:val="00C015A2"/>
    <w:rsid w:val="00C02B11"/>
    <w:rsid w:val="00C052B7"/>
    <w:rsid w:val="00C21FC4"/>
    <w:rsid w:val="00C23C2A"/>
    <w:rsid w:val="00C24650"/>
    <w:rsid w:val="00C25402"/>
    <w:rsid w:val="00C258A4"/>
    <w:rsid w:val="00C26686"/>
    <w:rsid w:val="00C30392"/>
    <w:rsid w:val="00C30955"/>
    <w:rsid w:val="00C32453"/>
    <w:rsid w:val="00C36DC0"/>
    <w:rsid w:val="00C4106E"/>
    <w:rsid w:val="00C41D51"/>
    <w:rsid w:val="00C4313B"/>
    <w:rsid w:val="00C4456B"/>
    <w:rsid w:val="00C50CCF"/>
    <w:rsid w:val="00C51088"/>
    <w:rsid w:val="00C53A11"/>
    <w:rsid w:val="00C54BF4"/>
    <w:rsid w:val="00C5782D"/>
    <w:rsid w:val="00C673AE"/>
    <w:rsid w:val="00C67CF0"/>
    <w:rsid w:val="00C7369E"/>
    <w:rsid w:val="00C77B59"/>
    <w:rsid w:val="00C838AF"/>
    <w:rsid w:val="00C838F5"/>
    <w:rsid w:val="00C86694"/>
    <w:rsid w:val="00C90E27"/>
    <w:rsid w:val="00C92081"/>
    <w:rsid w:val="00C94887"/>
    <w:rsid w:val="00C953EA"/>
    <w:rsid w:val="00C957D2"/>
    <w:rsid w:val="00C96A1C"/>
    <w:rsid w:val="00CA018F"/>
    <w:rsid w:val="00CA0BF4"/>
    <w:rsid w:val="00CA4692"/>
    <w:rsid w:val="00CA55F2"/>
    <w:rsid w:val="00CA5729"/>
    <w:rsid w:val="00CA5930"/>
    <w:rsid w:val="00CB3F9B"/>
    <w:rsid w:val="00CB71B0"/>
    <w:rsid w:val="00CB742D"/>
    <w:rsid w:val="00CC1DD0"/>
    <w:rsid w:val="00CD21AB"/>
    <w:rsid w:val="00CD6717"/>
    <w:rsid w:val="00CD6836"/>
    <w:rsid w:val="00CE2493"/>
    <w:rsid w:val="00CE35D5"/>
    <w:rsid w:val="00CE3D3F"/>
    <w:rsid w:val="00CE7B2C"/>
    <w:rsid w:val="00CF11D3"/>
    <w:rsid w:val="00CF27E6"/>
    <w:rsid w:val="00CF6BC2"/>
    <w:rsid w:val="00CF7370"/>
    <w:rsid w:val="00D01D2A"/>
    <w:rsid w:val="00D02F27"/>
    <w:rsid w:val="00D03AD3"/>
    <w:rsid w:val="00D0430C"/>
    <w:rsid w:val="00D068C0"/>
    <w:rsid w:val="00D13606"/>
    <w:rsid w:val="00D1718D"/>
    <w:rsid w:val="00D2118E"/>
    <w:rsid w:val="00D22CB2"/>
    <w:rsid w:val="00D22E9F"/>
    <w:rsid w:val="00D27D32"/>
    <w:rsid w:val="00D27FC7"/>
    <w:rsid w:val="00D313A5"/>
    <w:rsid w:val="00D33A96"/>
    <w:rsid w:val="00D354FF"/>
    <w:rsid w:val="00D3598E"/>
    <w:rsid w:val="00D35BF8"/>
    <w:rsid w:val="00D360CA"/>
    <w:rsid w:val="00D367AE"/>
    <w:rsid w:val="00D37235"/>
    <w:rsid w:val="00D40B69"/>
    <w:rsid w:val="00D413DA"/>
    <w:rsid w:val="00D4203C"/>
    <w:rsid w:val="00D443E0"/>
    <w:rsid w:val="00D449A7"/>
    <w:rsid w:val="00D47E82"/>
    <w:rsid w:val="00D52451"/>
    <w:rsid w:val="00D52FEB"/>
    <w:rsid w:val="00D56F7C"/>
    <w:rsid w:val="00D6079D"/>
    <w:rsid w:val="00D614B1"/>
    <w:rsid w:val="00D63F52"/>
    <w:rsid w:val="00D65DEC"/>
    <w:rsid w:val="00D67CE2"/>
    <w:rsid w:val="00D70254"/>
    <w:rsid w:val="00D71B3B"/>
    <w:rsid w:val="00D771A3"/>
    <w:rsid w:val="00D775BB"/>
    <w:rsid w:val="00D80124"/>
    <w:rsid w:val="00D8096D"/>
    <w:rsid w:val="00D82698"/>
    <w:rsid w:val="00D83E2A"/>
    <w:rsid w:val="00D83E53"/>
    <w:rsid w:val="00D84D63"/>
    <w:rsid w:val="00D85FD6"/>
    <w:rsid w:val="00D86D5F"/>
    <w:rsid w:val="00D91608"/>
    <w:rsid w:val="00D92606"/>
    <w:rsid w:val="00D937E2"/>
    <w:rsid w:val="00D956B3"/>
    <w:rsid w:val="00DA11AC"/>
    <w:rsid w:val="00DA24E0"/>
    <w:rsid w:val="00DA2EDA"/>
    <w:rsid w:val="00DA6E8C"/>
    <w:rsid w:val="00DB0558"/>
    <w:rsid w:val="00DB0C40"/>
    <w:rsid w:val="00DB238B"/>
    <w:rsid w:val="00DB279D"/>
    <w:rsid w:val="00DB3099"/>
    <w:rsid w:val="00DB4134"/>
    <w:rsid w:val="00DD0D81"/>
    <w:rsid w:val="00DD3AB5"/>
    <w:rsid w:val="00DD3E53"/>
    <w:rsid w:val="00DD5501"/>
    <w:rsid w:val="00DD5C1F"/>
    <w:rsid w:val="00DD7AF3"/>
    <w:rsid w:val="00DE0423"/>
    <w:rsid w:val="00DE0E2C"/>
    <w:rsid w:val="00DE1BE8"/>
    <w:rsid w:val="00DE58EB"/>
    <w:rsid w:val="00DE6AFE"/>
    <w:rsid w:val="00DE7FD8"/>
    <w:rsid w:val="00DF1C41"/>
    <w:rsid w:val="00DF2ABC"/>
    <w:rsid w:val="00DF4ACF"/>
    <w:rsid w:val="00E006AF"/>
    <w:rsid w:val="00E01033"/>
    <w:rsid w:val="00E04572"/>
    <w:rsid w:val="00E10792"/>
    <w:rsid w:val="00E12819"/>
    <w:rsid w:val="00E12AC2"/>
    <w:rsid w:val="00E12DC8"/>
    <w:rsid w:val="00E15032"/>
    <w:rsid w:val="00E160E1"/>
    <w:rsid w:val="00E17644"/>
    <w:rsid w:val="00E1778B"/>
    <w:rsid w:val="00E20EA7"/>
    <w:rsid w:val="00E232A3"/>
    <w:rsid w:val="00E23769"/>
    <w:rsid w:val="00E2457C"/>
    <w:rsid w:val="00E24A7B"/>
    <w:rsid w:val="00E27E7C"/>
    <w:rsid w:val="00E27FD6"/>
    <w:rsid w:val="00E359C9"/>
    <w:rsid w:val="00E35BFE"/>
    <w:rsid w:val="00E44848"/>
    <w:rsid w:val="00E53C06"/>
    <w:rsid w:val="00E53FE4"/>
    <w:rsid w:val="00E57376"/>
    <w:rsid w:val="00E57ABE"/>
    <w:rsid w:val="00E637F0"/>
    <w:rsid w:val="00E66C82"/>
    <w:rsid w:val="00E74808"/>
    <w:rsid w:val="00E74D08"/>
    <w:rsid w:val="00E74E50"/>
    <w:rsid w:val="00E76F2A"/>
    <w:rsid w:val="00E77719"/>
    <w:rsid w:val="00E81A24"/>
    <w:rsid w:val="00E831A4"/>
    <w:rsid w:val="00E83B21"/>
    <w:rsid w:val="00E84155"/>
    <w:rsid w:val="00E847CB"/>
    <w:rsid w:val="00E92BAC"/>
    <w:rsid w:val="00E93455"/>
    <w:rsid w:val="00EA203A"/>
    <w:rsid w:val="00EB00E4"/>
    <w:rsid w:val="00EB2130"/>
    <w:rsid w:val="00EB546B"/>
    <w:rsid w:val="00EB550E"/>
    <w:rsid w:val="00EB5BE5"/>
    <w:rsid w:val="00EB69C2"/>
    <w:rsid w:val="00EB6FBF"/>
    <w:rsid w:val="00EC05E9"/>
    <w:rsid w:val="00EC0680"/>
    <w:rsid w:val="00EC29F7"/>
    <w:rsid w:val="00EC5786"/>
    <w:rsid w:val="00EC65FA"/>
    <w:rsid w:val="00ED2BA8"/>
    <w:rsid w:val="00ED3246"/>
    <w:rsid w:val="00ED36E4"/>
    <w:rsid w:val="00ED561C"/>
    <w:rsid w:val="00EE0EC7"/>
    <w:rsid w:val="00EE1778"/>
    <w:rsid w:val="00EE7D97"/>
    <w:rsid w:val="00EF0DD5"/>
    <w:rsid w:val="00EF276D"/>
    <w:rsid w:val="00EF2C05"/>
    <w:rsid w:val="00EF2FD1"/>
    <w:rsid w:val="00EF3A3D"/>
    <w:rsid w:val="00F02B0E"/>
    <w:rsid w:val="00F0475D"/>
    <w:rsid w:val="00F068F2"/>
    <w:rsid w:val="00F07DA7"/>
    <w:rsid w:val="00F117FF"/>
    <w:rsid w:val="00F1194A"/>
    <w:rsid w:val="00F12B8B"/>
    <w:rsid w:val="00F17394"/>
    <w:rsid w:val="00F223FE"/>
    <w:rsid w:val="00F23137"/>
    <w:rsid w:val="00F23289"/>
    <w:rsid w:val="00F4034F"/>
    <w:rsid w:val="00F4136C"/>
    <w:rsid w:val="00F4215E"/>
    <w:rsid w:val="00F43F68"/>
    <w:rsid w:val="00F46A4E"/>
    <w:rsid w:val="00F51ACF"/>
    <w:rsid w:val="00F6096B"/>
    <w:rsid w:val="00F664A4"/>
    <w:rsid w:val="00F67F28"/>
    <w:rsid w:val="00F70B06"/>
    <w:rsid w:val="00F7339B"/>
    <w:rsid w:val="00F75041"/>
    <w:rsid w:val="00F757B5"/>
    <w:rsid w:val="00F76DBD"/>
    <w:rsid w:val="00F77F8F"/>
    <w:rsid w:val="00F8073D"/>
    <w:rsid w:val="00F84BA9"/>
    <w:rsid w:val="00F85C7F"/>
    <w:rsid w:val="00F863B4"/>
    <w:rsid w:val="00F8766D"/>
    <w:rsid w:val="00F9525C"/>
    <w:rsid w:val="00FA0940"/>
    <w:rsid w:val="00FA28A6"/>
    <w:rsid w:val="00FA4102"/>
    <w:rsid w:val="00FA6F82"/>
    <w:rsid w:val="00FB0D4F"/>
    <w:rsid w:val="00FB156E"/>
    <w:rsid w:val="00FB2565"/>
    <w:rsid w:val="00FB40A6"/>
    <w:rsid w:val="00FB7D31"/>
    <w:rsid w:val="00FC4FCC"/>
    <w:rsid w:val="00FD0A55"/>
    <w:rsid w:val="00FD40DA"/>
    <w:rsid w:val="00FD79BC"/>
    <w:rsid w:val="00FD7FCB"/>
    <w:rsid w:val="00FE079C"/>
    <w:rsid w:val="00FE2E76"/>
    <w:rsid w:val="00FE3A92"/>
    <w:rsid w:val="00FE5073"/>
    <w:rsid w:val="00FF26E2"/>
    <w:rsid w:val="00FF4FBD"/>
    <w:rsid w:val="00FF6492"/>
    <w:rsid w:val="00FF6941"/>
    <w:rsid w:val="0135C65D"/>
    <w:rsid w:val="017243E1"/>
    <w:rsid w:val="01B965DF"/>
    <w:rsid w:val="031DEE53"/>
    <w:rsid w:val="0406148A"/>
    <w:rsid w:val="0612C335"/>
    <w:rsid w:val="06708777"/>
    <w:rsid w:val="06A07A51"/>
    <w:rsid w:val="06E5D5E7"/>
    <w:rsid w:val="07699CA7"/>
    <w:rsid w:val="07AD84CA"/>
    <w:rsid w:val="07B4EC8A"/>
    <w:rsid w:val="07E0EDED"/>
    <w:rsid w:val="08F29E9A"/>
    <w:rsid w:val="092659B7"/>
    <w:rsid w:val="09CECCC7"/>
    <w:rsid w:val="0A19E9D9"/>
    <w:rsid w:val="0AC9E4CD"/>
    <w:rsid w:val="0BA0E8F6"/>
    <w:rsid w:val="0C48F664"/>
    <w:rsid w:val="0D248281"/>
    <w:rsid w:val="0E4D0843"/>
    <w:rsid w:val="0FBD95F7"/>
    <w:rsid w:val="0FF5E596"/>
    <w:rsid w:val="1064B2D9"/>
    <w:rsid w:val="10BAA736"/>
    <w:rsid w:val="13CBAE02"/>
    <w:rsid w:val="140E480C"/>
    <w:rsid w:val="14FD44A7"/>
    <w:rsid w:val="1556438C"/>
    <w:rsid w:val="17EC09F0"/>
    <w:rsid w:val="1A860D93"/>
    <w:rsid w:val="1AB7D072"/>
    <w:rsid w:val="1B0B99C0"/>
    <w:rsid w:val="1B604382"/>
    <w:rsid w:val="1BD0D632"/>
    <w:rsid w:val="1D60F0CA"/>
    <w:rsid w:val="1DF16A6D"/>
    <w:rsid w:val="1E2FA2C6"/>
    <w:rsid w:val="1E8344D6"/>
    <w:rsid w:val="1F229B70"/>
    <w:rsid w:val="1FB379BA"/>
    <w:rsid w:val="205463EB"/>
    <w:rsid w:val="21163BC6"/>
    <w:rsid w:val="232FACC4"/>
    <w:rsid w:val="24822580"/>
    <w:rsid w:val="24C91F45"/>
    <w:rsid w:val="2623154D"/>
    <w:rsid w:val="26378D7D"/>
    <w:rsid w:val="27528B7B"/>
    <w:rsid w:val="27720CCC"/>
    <w:rsid w:val="2780AD55"/>
    <w:rsid w:val="2800C007"/>
    <w:rsid w:val="2802CECC"/>
    <w:rsid w:val="28B317E0"/>
    <w:rsid w:val="2A5EC252"/>
    <w:rsid w:val="2BD21D25"/>
    <w:rsid w:val="2C3DF60B"/>
    <w:rsid w:val="2D308A0E"/>
    <w:rsid w:val="2DC6C52D"/>
    <w:rsid w:val="2E18C90E"/>
    <w:rsid w:val="2E2D9A52"/>
    <w:rsid w:val="2E964172"/>
    <w:rsid w:val="2EA9A758"/>
    <w:rsid w:val="2EF6262B"/>
    <w:rsid w:val="2F84AE37"/>
    <w:rsid w:val="2F9DCEF2"/>
    <w:rsid w:val="33873AAD"/>
    <w:rsid w:val="353D625B"/>
    <w:rsid w:val="3759D24E"/>
    <w:rsid w:val="384DF9E8"/>
    <w:rsid w:val="38EE19D0"/>
    <w:rsid w:val="39D2BA99"/>
    <w:rsid w:val="3A41FEE5"/>
    <w:rsid w:val="3AA1745F"/>
    <w:rsid w:val="3AD45EAB"/>
    <w:rsid w:val="3BB4906A"/>
    <w:rsid w:val="3C574B9B"/>
    <w:rsid w:val="3C70FFDD"/>
    <w:rsid w:val="3C7303AE"/>
    <w:rsid w:val="3E1EAE20"/>
    <w:rsid w:val="3EF28A20"/>
    <w:rsid w:val="3F5B11D6"/>
    <w:rsid w:val="3F79B577"/>
    <w:rsid w:val="3FBF76AF"/>
    <w:rsid w:val="4039B1BA"/>
    <w:rsid w:val="410958BB"/>
    <w:rsid w:val="416C81E7"/>
    <w:rsid w:val="41DB8100"/>
    <w:rsid w:val="41F0533F"/>
    <w:rsid w:val="42F187CB"/>
    <w:rsid w:val="43FF6E3F"/>
    <w:rsid w:val="446C1073"/>
    <w:rsid w:val="44C07CCC"/>
    <w:rsid w:val="44FD218E"/>
    <w:rsid w:val="45FF2A00"/>
    <w:rsid w:val="4690084A"/>
    <w:rsid w:val="46AAAB75"/>
    <w:rsid w:val="475100AC"/>
    <w:rsid w:val="480FB159"/>
    <w:rsid w:val="481DF7D3"/>
    <w:rsid w:val="489430B0"/>
    <w:rsid w:val="4937C7DC"/>
    <w:rsid w:val="49E24C37"/>
    <w:rsid w:val="4B0E1178"/>
    <w:rsid w:val="4B7E1C98"/>
    <w:rsid w:val="4C186C8F"/>
    <w:rsid w:val="4D19ECF9"/>
    <w:rsid w:val="4DBE875B"/>
    <w:rsid w:val="4DC1E15A"/>
    <w:rsid w:val="4DE36581"/>
    <w:rsid w:val="4EF7A5E4"/>
    <w:rsid w:val="4F5071F8"/>
    <w:rsid w:val="4F6A63A3"/>
    <w:rsid w:val="4FA9019E"/>
    <w:rsid w:val="500E8095"/>
    <w:rsid w:val="50E680DD"/>
    <w:rsid w:val="5182410A"/>
    <w:rsid w:val="52610985"/>
    <w:rsid w:val="531AEA3D"/>
    <w:rsid w:val="53D951EE"/>
    <w:rsid w:val="574F03CB"/>
    <w:rsid w:val="577414C2"/>
    <w:rsid w:val="58D2D027"/>
    <w:rsid w:val="59DC9EE1"/>
    <w:rsid w:val="59DEC9F0"/>
    <w:rsid w:val="5C2D943A"/>
    <w:rsid w:val="5CAB2944"/>
    <w:rsid w:val="5D93400B"/>
    <w:rsid w:val="5F49A522"/>
    <w:rsid w:val="5F5E4490"/>
    <w:rsid w:val="604BA2FC"/>
    <w:rsid w:val="607A717E"/>
    <w:rsid w:val="6082EAE9"/>
    <w:rsid w:val="60A7963E"/>
    <w:rsid w:val="60AB9CE5"/>
    <w:rsid w:val="61DC7FC8"/>
    <w:rsid w:val="62264DC6"/>
    <w:rsid w:val="627FE423"/>
    <w:rsid w:val="63F5CFA7"/>
    <w:rsid w:val="6439D50F"/>
    <w:rsid w:val="6465A3A1"/>
    <w:rsid w:val="65169AB4"/>
    <w:rsid w:val="6525AA7C"/>
    <w:rsid w:val="653027B8"/>
    <w:rsid w:val="66C93592"/>
    <w:rsid w:val="67D87DC7"/>
    <w:rsid w:val="68F57F96"/>
    <w:rsid w:val="68FC3D31"/>
    <w:rsid w:val="6A967F78"/>
    <w:rsid w:val="6AAD6BB6"/>
    <w:rsid w:val="6CAF5381"/>
    <w:rsid w:val="70B0AB8D"/>
    <w:rsid w:val="70D3F8A0"/>
    <w:rsid w:val="7104B4C8"/>
    <w:rsid w:val="732E6383"/>
    <w:rsid w:val="7388CEC1"/>
    <w:rsid w:val="738F8C5C"/>
    <w:rsid w:val="7437CC9B"/>
    <w:rsid w:val="74492FAB"/>
    <w:rsid w:val="7466EA94"/>
    <w:rsid w:val="74766A96"/>
    <w:rsid w:val="75939E3B"/>
    <w:rsid w:val="75ADB81F"/>
    <w:rsid w:val="75C87EAB"/>
    <w:rsid w:val="75D6DE32"/>
    <w:rsid w:val="783ABAC2"/>
    <w:rsid w:val="78FA9A5F"/>
    <w:rsid w:val="79B7473B"/>
    <w:rsid w:val="7DB14CB8"/>
    <w:rsid w:val="7E25B816"/>
    <w:rsid w:val="7EA34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28A9D"/>
  <w15:chartTrackingRefBased/>
  <w15:docId w15:val="{F1549D29-8DB8-423A-8DE2-72869290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6A03"/>
    <w:pPr>
      <w:widowControl w:val="0"/>
      <w:spacing w:after="240" w:line="276" w:lineRule="auto"/>
    </w:pPr>
    <w:rPr>
      <w:rFonts w:ascii="Arial" w:eastAsia="Calibri" w:hAnsi="Arial"/>
      <w:spacing w:val="-2"/>
      <w:sz w:val="20"/>
    </w:rPr>
  </w:style>
  <w:style w:type="paragraph" w:styleId="Heading1">
    <w:name w:val="heading 1"/>
    <w:basedOn w:val="Normal"/>
    <w:next w:val="Normal"/>
    <w:link w:val="Heading1Char"/>
    <w:autoRedefine/>
    <w:uiPriority w:val="10"/>
    <w:rsid w:val="00E81A24"/>
    <w:pPr>
      <w:spacing w:before="320"/>
      <w:outlineLvl w:val="0"/>
    </w:pPr>
    <w:rPr>
      <w:rFonts w:cs="Calibri"/>
      <w:b/>
      <w:bCs/>
      <w:color w:val="002664"/>
      <w:sz w:val="40"/>
      <w:szCs w:val="40"/>
    </w:rPr>
  </w:style>
  <w:style w:type="paragraph" w:styleId="Heading2">
    <w:name w:val="heading 2"/>
    <w:basedOn w:val="Normal"/>
    <w:next w:val="Normal"/>
    <w:link w:val="Heading2Char"/>
    <w:autoRedefine/>
    <w:uiPriority w:val="11"/>
    <w:qFormat/>
    <w:rsid w:val="00636760"/>
    <w:pPr>
      <w:outlineLvl w:val="1"/>
    </w:pPr>
    <w:rPr>
      <w:b/>
      <w:bCs/>
      <w:color w:val="002664"/>
      <w:sz w:val="34"/>
      <w:szCs w:val="34"/>
    </w:rPr>
  </w:style>
  <w:style w:type="paragraph" w:styleId="Heading3">
    <w:name w:val="heading 3"/>
    <w:basedOn w:val="Normal"/>
    <w:next w:val="Normal"/>
    <w:link w:val="Heading3Char"/>
    <w:autoRedefine/>
    <w:uiPriority w:val="12"/>
    <w:qFormat/>
    <w:rsid w:val="00F43F68"/>
    <w:pPr>
      <w:spacing w:before="320"/>
      <w:ind w:left="1134" w:hanging="1134"/>
      <w:outlineLvl w:val="2"/>
    </w:pPr>
    <w:rPr>
      <w:rFonts w:cs="Calibri"/>
      <w:b/>
      <w:bCs/>
      <w:color w:val="002664"/>
      <w:sz w:val="30"/>
      <w:szCs w:val="30"/>
      <w:lang w:val="en-US"/>
    </w:rPr>
  </w:style>
  <w:style w:type="paragraph" w:styleId="Heading4">
    <w:name w:val="heading 4"/>
    <w:basedOn w:val="Normal"/>
    <w:next w:val="Normal"/>
    <w:link w:val="Heading4Char"/>
    <w:autoRedefine/>
    <w:uiPriority w:val="13"/>
    <w:qFormat/>
    <w:rsid w:val="00AA6A03"/>
    <w:pPr>
      <w:spacing w:before="160" w:after="200"/>
      <w:outlineLvl w:val="3"/>
    </w:pPr>
    <w:rPr>
      <w:rFonts w:cs="Calibri"/>
      <w:b/>
      <w:bCs/>
      <w:color w:val="002664"/>
      <w:sz w:val="24"/>
      <w:szCs w:val="24"/>
      <w:lang w:val="en-US"/>
    </w:rPr>
  </w:style>
  <w:style w:type="paragraph" w:styleId="Heading5">
    <w:name w:val="heading 5"/>
    <w:basedOn w:val="Heading4"/>
    <w:next w:val="Normal"/>
    <w:link w:val="Heading5Char"/>
    <w:uiPriority w:val="14"/>
    <w:qFormat/>
    <w:rsid w:val="00AA6A03"/>
    <w:pPr>
      <w:spacing w:after="240"/>
      <w:outlineLvl w:val="4"/>
    </w:pPr>
    <w:rPr>
      <w:sz w:val="22"/>
    </w:rPr>
  </w:style>
  <w:style w:type="paragraph" w:styleId="Heading6">
    <w:name w:val="heading 6"/>
    <w:basedOn w:val="Heading5"/>
    <w:next w:val="Normal"/>
    <w:link w:val="Heading6Char"/>
    <w:uiPriority w:val="15"/>
    <w:qFormat/>
    <w:rsid w:val="00AA6A03"/>
    <w:pPr>
      <w:spacing w:before="200" w:after="80"/>
      <w:outlineLvl w:val="5"/>
    </w:pPr>
    <w:rPr>
      <w:caps/>
      <w:color w:val="CE0037"/>
      <w:sz w:val="16"/>
    </w:rPr>
  </w:style>
  <w:style w:type="paragraph" w:styleId="Heading7">
    <w:name w:val="heading 7"/>
    <w:basedOn w:val="Normal"/>
    <w:next w:val="Normal"/>
    <w:link w:val="Heading7Char"/>
    <w:uiPriority w:val="9"/>
    <w:unhideWhenUsed/>
    <w:qFormat/>
    <w:rsid w:val="00AA6A03"/>
    <w:pPr>
      <w:keepNext/>
      <w:keepLines/>
      <w:spacing w:before="120" w:after="160"/>
      <w:ind w:left="426"/>
      <w:outlineLvl w:val="6"/>
    </w:pPr>
    <w:rPr>
      <w:rFonts w:eastAsiaTheme="majorEastAsia" w:cstheme="majorBidi"/>
      <w:b/>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E81A24"/>
    <w:rPr>
      <w:rFonts w:ascii="Arial" w:eastAsia="Calibri" w:hAnsi="Arial" w:cs="Calibri"/>
      <w:b/>
      <w:bCs/>
      <w:color w:val="002664"/>
      <w:spacing w:val="-2"/>
      <w:sz w:val="40"/>
      <w:szCs w:val="40"/>
    </w:rPr>
  </w:style>
  <w:style w:type="character" w:customStyle="1" w:styleId="Heading2Char">
    <w:name w:val="Heading 2 Char"/>
    <w:basedOn w:val="DefaultParagraphFont"/>
    <w:link w:val="Heading2"/>
    <w:uiPriority w:val="11"/>
    <w:rsid w:val="00636760"/>
    <w:rPr>
      <w:rFonts w:ascii="Arial" w:eastAsia="Calibri" w:hAnsi="Arial"/>
      <w:b/>
      <w:bCs/>
      <w:color w:val="002664"/>
      <w:spacing w:val="-2"/>
      <w:sz w:val="34"/>
      <w:szCs w:val="34"/>
    </w:rPr>
  </w:style>
  <w:style w:type="character" w:customStyle="1" w:styleId="Heading3Char">
    <w:name w:val="Heading 3 Char"/>
    <w:basedOn w:val="DefaultParagraphFont"/>
    <w:link w:val="Heading3"/>
    <w:uiPriority w:val="12"/>
    <w:rsid w:val="00F43F68"/>
    <w:rPr>
      <w:rFonts w:ascii="Arial" w:eastAsia="Calibri" w:hAnsi="Arial" w:cs="Calibri"/>
      <w:b/>
      <w:bCs/>
      <w:color w:val="002664"/>
      <w:spacing w:val="-2"/>
      <w:sz w:val="30"/>
      <w:szCs w:val="30"/>
      <w:lang w:val="en-US"/>
    </w:rPr>
  </w:style>
  <w:style w:type="character" w:customStyle="1" w:styleId="Heading4Char">
    <w:name w:val="Heading 4 Char"/>
    <w:basedOn w:val="DefaultParagraphFont"/>
    <w:link w:val="Heading4"/>
    <w:uiPriority w:val="13"/>
    <w:rsid w:val="00AA6A03"/>
    <w:rPr>
      <w:rFonts w:ascii="Arial" w:eastAsia="Calibri" w:hAnsi="Arial" w:cs="Calibri"/>
      <w:b/>
      <w:bCs/>
      <w:color w:val="002664"/>
      <w:spacing w:val="-2"/>
      <w:sz w:val="24"/>
      <w:szCs w:val="24"/>
      <w:lang w:val="en-US"/>
    </w:rPr>
  </w:style>
  <w:style w:type="character" w:customStyle="1" w:styleId="Heading5Char">
    <w:name w:val="Heading 5 Char"/>
    <w:basedOn w:val="DefaultParagraphFont"/>
    <w:link w:val="Heading5"/>
    <w:uiPriority w:val="14"/>
    <w:rsid w:val="00AA6A03"/>
    <w:rPr>
      <w:rFonts w:ascii="Arial" w:eastAsia="Calibri" w:hAnsi="Arial" w:cs="Calibri"/>
      <w:b/>
      <w:bCs/>
      <w:color w:val="002664"/>
      <w:spacing w:val="-2"/>
      <w:szCs w:val="24"/>
      <w:lang w:val="en-US"/>
    </w:rPr>
  </w:style>
  <w:style w:type="character" w:customStyle="1" w:styleId="Heading6Char">
    <w:name w:val="Heading 6 Char"/>
    <w:basedOn w:val="DefaultParagraphFont"/>
    <w:link w:val="Heading6"/>
    <w:uiPriority w:val="15"/>
    <w:rsid w:val="00AA6A03"/>
    <w:rPr>
      <w:rFonts w:ascii="Arial" w:eastAsia="Calibri" w:hAnsi="Arial" w:cs="Calibri"/>
      <w:b/>
      <w:bCs/>
      <w:caps/>
      <w:color w:val="CE0037"/>
      <w:spacing w:val="-2"/>
      <w:sz w:val="16"/>
      <w:szCs w:val="24"/>
      <w:lang w:val="en-US"/>
    </w:rPr>
  </w:style>
  <w:style w:type="character" w:customStyle="1" w:styleId="Heading7Char">
    <w:name w:val="Heading 7 Char"/>
    <w:basedOn w:val="DefaultParagraphFont"/>
    <w:link w:val="Heading7"/>
    <w:uiPriority w:val="9"/>
    <w:rsid w:val="00AA6A03"/>
    <w:rPr>
      <w:rFonts w:ascii="Arial" w:eastAsiaTheme="majorEastAsia" w:hAnsi="Arial" w:cstheme="majorBidi"/>
      <w:b/>
      <w:bCs/>
      <w:iCs/>
      <w:color w:val="404040" w:themeColor="text1" w:themeTint="BF"/>
      <w:spacing w:val="-2"/>
      <w:sz w:val="20"/>
    </w:rPr>
  </w:style>
  <w:style w:type="paragraph" w:styleId="Title">
    <w:name w:val="Title"/>
    <w:basedOn w:val="Normal"/>
    <w:next w:val="Normal"/>
    <w:link w:val="TitleChar"/>
    <w:autoRedefine/>
    <w:uiPriority w:val="10"/>
    <w:rsid w:val="00AA6A03"/>
    <w:pPr>
      <w:keepLines/>
      <w:spacing w:before="3200"/>
      <w:ind w:right="34"/>
    </w:pPr>
    <w:rPr>
      <w:rFonts w:cs="Calibri"/>
      <w:b/>
      <w:bCs/>
      <w:color w:val="002664"/>
      <w:sz w:val="60"/>
      <w:szCs w:val="60"/>
    </w:rPr>
  </w:style>
  <w:style w:type="character" w:customStyle="1" w:styleId="TitleChar">
    <w:name w:val="Title Char"/>
    <w:basedOn w:val="DefaultParagraphFont"/>
    <w:link w:val="Title"/>
    <w:uiPriority w:val="10"/>
    <w:rsid w:val="00AA6A03"/>
    <w:rPr>
      <w:rFonts w:ascii="Arial" w:eastAsia="Calibri" w:hAnsi="Arial" w:cs="Calibri"/>
      <w:b/>
      <w:bCs/>
      <w:color w:val="002664"/>
      <w:spacing w:val="-2"/>
      <w:sz w:val="60"/>
      <w:szCs w:val="60"/>
    </w:rPr>
  </w:style>
  <w:style w:type="paragraph" w:styleId="Subtitle">
    <w:name w:val="Subtitle"/>
    <w:basedOn w:val="Normal"/>
    <w:next w:val="Normal"/>
    <w:link w:val="SubtitleChar"/>
    <w:autoRedefine/>
    <w:uiPriority w:val="16"/>
    <w:rsid w:val="00AA6A03"/>
    <w:rPr>
      <w:rFonts w:cs="Arial"/>
      <w:b/>
      <w:color w:val="002664"/>
      <w:sz w:val="52"/>
      <w:szCs w:val="52"/>
    </w:rPr>
  </w:style>
  <w:style w:type="character" w:customStyle="1" w:styleId="SubtitleChar">
    <w:name w:val="Subtitle Char"/>
    <w:basedOn w:val="DefaultParagraphFont"/>
    <w:link w:val="Subtitle"/>
    <w:uiPriority w:val="16"/>
    <w:rsid w:val="00AA6A03"/>
    <w:rPr>
      <w:rFonts w:ascii="Arial" w:eastAsia="Calibri" w:hAnsi="Arial" w:cs="Arial"/>
      <w:b/>
      <w:color w:val="002664"/>
      <w:spacing w:val="-2"/>
      <w:sz w:val="52"/>
      <w:szCs w:val="52"/>
    </w:rPr>
  </w:style>
  <w:style w:type="paragraph" w:styleId="CommentText">
    <w:name w:val="annotation text"/>
    <w:basedOn w:val="Normal"/>
    <w:link w:val="CommentTextChar"/>
    <w:uiPriority w:val="99"/>
    <w:unhideWhenUsed/>
    <w:rsid w:val="00AA6A03"/>
    <w:rPr>
      <w:szCs w:val="20"/>
    </w:rPr>
  </w:style>
  <w:style w:type="character" w:customStyle="1" w:styleId="CommentTextChar">
    <w:name w:val="Comment Text Char"/>
    <w:basedOn w:val="DefaultParagraphFont"/>
    <w:link w:val="CommentText"/>
    <w:uiPriority w:val="99"/>
    <w:rsid w:val="00AA6A03"/>
    <w:rPr>
      <w:rFonts w:ascii="Arial" w:eastAsia="Calibri" w:hAnsi="Arial"/>
      <w:spacing w:val="-2"/>
      <w:sz w:val="20"/>
      <w:szCs w:val="20"/>
    </w:rPr>
  </w:style>
  <w:style w:type="character" w:styleId="CommentReference">
    <w:name w:val="annotation reference"/>
    <w:basedOn w:val="DefaultParagraphFont"/>
    <w:uiPriority w:val="99"/>
    <w:semiHidden/>
    <w:unhideWhenUsed/>
    <w:rsid w:val="00AA6A03"/>
    <w:rPr>
      <w:sz w:val="16"/>
      <w:szCs w:val="16"/>
    </w:rPr>
  </w:style>
  <w:style w:type="paragraph" w:styleId="BalloonText">
    <w:name w:val="Balloon Text"/>
    <w:basedOn w:val="Normal"/>
    <w:link w:val="BalloonTextChar"/>
    <w:uiPriority w:val="99"/>
    <w:semiHidden/>
    <w:unhideWhenUsed/>
    <w:rsid w:val="00AA6A03"/>
    <w:rPr>
      <w:rFonts w:ascii="Tahoma" w:hAnsi="Tahoma" w:cs="Tahoma"/>
      <w:sz w:val="16"/>
      <w:szCs w:val="16"/>
    </w:rPr>
  </w:style>
  <w:style w:type="character" w:customStyle="1" w:styleId="BalloonTextChar">
    <w:name w:val="Balloon Text Char"/>
    <w:basedOn w:val="DefaultParagraphFont"/>
    <w:link w:val="BalloonText"/>
    <w:uiPriority w:val="99"/>
    <w:semiHidden/>
    <w:rsid w:val="00AA6A03"/>
    <w:rPr>
      <w:rFonts w:ascii="Tahoma" w:eastAsia="Calibri" w:hAnsi="Tahoma" w:cs="Tahoma"/>
      <w:spacing w:val="-2"/>
      <w:sz w:val="16"/>
      <w:szCs w:val="16"/>
    </w:rPr>
  </w:style>
  <w:style w:type="paragraph" w:styleId="TOC1">
    <w:name w:val="toc 1"/>
    <w:basedOn w:val="Normal"/>
    <w:uiPriority w:val="39"/>
    <w:rsid w:val="00AA6A03"/>
    <w:pPr>
      <w:tabs>
        <w:tab w:val="right" w:leader="dot" w:pos="8789"/>
      </w:tabs>
      <w:spacing w:before="80" w:after="120"/>
      <w:ind w:left="425" w:right="380" w:hanging="425"/>
    </w:pPr>
    <w:rPr>
      <w:rFonts w:cs="Arial"/>
      <w:noProof/>
    </w:rPr>
  </w:style>
  <w:style w:type="paragraph" w:styleId="TOC2">
    <w:name w:val="toc 2"/>
    <w:basedOn w:val="Normal"/>
    <w:uiPriority w:val="39"/>
    <w:rsid w:val="00AA6A03"/>
    <w:pPr>
      <w:tabs>
        <w:tab w:val="right" w:leader="dot" w:pos="8789"/>
      </w:tabs>
      <w:spacing w:before="120"/>
      <w:ind w:left="709" w:right="380" w:hanging="425"/>
    </w:pPr>
    <w:rPr>
      <w:rFonts w:cs="Arial"/>
      <w:noProof/>
    </w:rPr>
  </w:style>
  <w:style w:type="paragraph" w:styleId="TOC3">
    <w:name w:val="toc 3"/>
    <w:basedOn w:val="TOC2"/>
    <w:uiPriority w:val="39"/>
    <w:rsid w:val="00AA6A03"/>
    <w:pPr>
      <w:ind w:left="1134" w:hanging="567"/>
    </w:pPr>
  </w:style>
  <w:style w:type="paragraph" w:styleId="TOC4">
    <w:name w:val="toc 4"/>
    <w:basedOn w:val="Normal"/>
    <w:next w:val="Normal"/>
    <w:autoRedefine/>
    <w:uiPriority w:val="39"/>
    <w:unhideWhenUsed/>
    <w:rsid w:val="005216CE"/>
    <w:pPr>
      <w:spacing w:after="100" w:line="259" w:lineRule="auto"/>
      <w:ind w:left="660"/>
    </w:pPr>
    <w:rPr>
      <w:rFonts w:ascii="Cambria" w:eastAsia="Times New Roman" w:hAnsi="Cambria" w:cs="Times New Roman"/>
      <w:sz w:val="22"/>
    </w:rPr>
  </w:style>
  <w:style w:type="paragraph" w:styleId="TOC5">
    <w:name w:val="toc 5"/>
    <w:basedOn w:val="Normal"/>
    <w:next w:val="Normal"/>
    <w:autoRedefine/>
    <w:uiPriority w:val="39"/>
    <w:unhideWhenUsed/>
    <w:rsid w:val="005216CE"/>
    <w:pPr>
      <w:spacing w:after="100" w:line="259" w:lineRule="auto"/>
      <w:ind w:left="880"/>
    </w:pPr>
    <w:rPr>
      <w:rFonts w:ascii="Cambria" w:eastAsia="Times New Roman" w:hAnsi="Cambria" w:cs="Times New Roman"/>
      <w:sz w:val="22"/>
    </w:rPr>
  </w:style>
  <w:style w:type="paragraph" w:styleId="TOC6">
    <w:name w:val="toc 6"/>
    <w:basedOn w:val="Normal"/>
    <w:next w:val="Normal"/>
    <w:autoRedefine/>
    <w:uiPriority w:val="39"/>
    <w:unhideWhenUsed/>
    <w:rsid w:val="005216CE"/>
    <w:pPr>
      <w:spacing w:after="100" w:line="259" w:lineRule="auto"/>
      <w:ind w:left="1100"/>
    </w:pPr>
    <w:rPr>
      <w:rFonts w:ascii="Cambria" w:eastAsia="Times New Roman" w:hAnsi="Cambria" w:cs="Times New Roman"/>
      <w:sz w:val="22"/>
    </w:rPr>
  </w:style>
  <w:style w:type="paragraph" w:styleId="TOC7">
    <w:name w:val="toc 7"/>
    <w:basedOn w:val="Normal"/>
    <w:next w:val="Normal"/>
    <w:autoRedefine/>
    <w:uiPriority w:val="39"/>
    <w:unhideWhenUsed/>
    <w:rsid w:val="005216CE"/>
    <w:pPr>
      <w:spacing w:after="100" w:line="259" w:lineRule="auto"/>
      <w:ind w:left="1320"/>
    </w:pPr>
    <w:rPr>
      <w:rFonts w:ascii="Cambria" w:eastAsia="Times New Roman" w:hAnsi="Cambria" w:cs="Times New Roman"/>
      <w:sz w:val="22"/>
    </w:rPr>
  </w:style>
  <w:style w:type="paragraph" w:styleId="TOC8">
    <w:name w:val="toc 8"/>
    <w:basedOn w:val="Normal"/>
    <w:next w:val="Normal"/>
    <w:autoRedefine/>
    <w:uiPriority w:val="39"/>
    <w:unhideWhenUsed/>
    <w:rsid w:val="005216CE"/>
    <w:pPr>
      <w:spacing w:after="100" w:line="259" w:lineRule="auto"/>
      <w:ind w:left="1540"/>
    </w:pPr>
    <w:rPr>
      <w:rFonts w:ascii="Cambria" w:eastAsia="Times New Roman" w:hAnsi="Cambria" w:cs="Times New Roman"/>
      <w:sz w:val="22"/>
    </w:rPr>
  </w:style>
  <w:style w:type="paragraph" w:styleId="TOC9">
    <w:name w:val="toc 9"/>
    <w:basedOn w:val="Normal"/>
    <w:next w:val="Normal"/>
    <w:autoRedefine/>
    <w:uiPriority w:val="39"/>
    <w:unhideWhenUsed/>
    <w:rsid w:val="005216CE"/>
    <w:pPr>
      <w:spacing w:after="100" w:line="259" w:lineRule="auto"/>
      <w:ind w:left="1760"/>
    </w:pPr>
    <w:rPr>
      <w:rFonts w:ascii="Cambria" w:eastAsia="Times New Roman" w:hAnsi="Cambria" w:cs="Times New Roman"/>
      <w:sz w:val="22"/>
    </w:rPr>
  </w:style>
  <w:style w:type="character" w:styleId="Hyperlink">
    <w:name w:val="Hyperlink"/>
    <w:uiPriority w:val="99"/>
    <w:qFormat/>
    <w:rsid w:val="00AA6A03"/>
    <w:rPr>
      <w:rFonts w:ascii="Arial" w:hAnsi="Arial"/>
      <w:color w:val="002664"/>
      <w:u w:val="single"/>
    </w:rPr>
  </w:style>
  <w:style w:type="paragraph" w:styleId="CommentSubject">
    <w:name w:val="annotation subject"/>
    <w:basedOn w:val="CommentText"/>
    <w:next w:val="CommentText"/>
    <w:link w:val="CommentSubjectChar"/>
    <w:uiPriority w:val="99"/>
    <w:semiHidden/>
    <w:unhideWhenUsed/>
    <w:rsid w:val="00AA6A03"/>
    <w:rPr>
      <w:b/>
      <w:bCs/>
    </w:rPr>
  </w:style>
  <w:style w:type="character" w:customStyle="1" w:styleId="CommentSubjectChar">
    <w:name w:val="Comment Subject Char"/>
    <w:basedOn w:val="CommentTextChar"/>
    <w:link w:val="CommentSubject"/>
    <w:uiPriority w:val="99"/>
    <w:semiHidden/>
    <w:rsid w:val="00AA6A03"/>
    <w:rPr>
      <w:rFonts w:ascii="Arial" w:eastAsia="Calibri" w:hAnsi="Arial"/>
      <w:b/>
      <w:bCs/>
      <w:spacing w:val="-2"/>
      <w:sz w:val="20"/>
      <w:szCs w:val="20"/>
    </w:rPr>
  </w:style>
  <w:style w:type="paragraph" w:customStyle="1" w:styleId="Frontpageheader">
    <w:name w:val="Frontpage header"/>
    <w:basedOn w:val="Title"/>
    <w:rsid w:val="005216CE"/>
    <w:pPr>
      <w:tabs>
        <w:tab w:val="right" w:pos="8931"/>
      </w:tabs>
      <w:spacing w:before="0" w:after="0"/>
      <w:ind w:right="0"/>
    </w:pPr>
    <w:rPr>
      <w:position w:val="30"/>
      <w:sz w:val="28"/>
      <w:szCs w:val="28"/>
    </w:rPr>
  </w:style>
  <w:style w:type="paragraph" w:styleId="ListParagraph">
    <w:name w:val="List Paragraph"/>
    <w:basedOn w:val="Normal"/>
    <w:link w:val="ListParagraphChar"/>
    <w:autoRedefine/>
    <w:uiPriority w:val="34"/>
    <w:qFormat/>
    <w:rsid w:val="00C7369E"/>
    <w:pPr>
      <w:widowControl/>
      <w:numPr>
        <w:numId w:val="40"/>
      </w:numPr>
      <w:spacing w:after="0"/>
      <w:ind w:right="40"/>
      <w:contextualSpacing/>
    </w:pPr>
    <w:rPr>
      <w:rFonts w:eastAsia="Arial" w:cs="Arial"/>
      <w:spacing w:val="0"/>
      <w:szCs w:val="20"/>
      <w:lang w:val="en-US" w:eastAsia="en-AU"/>
    </w:rPr>
  </w:style>
  <w:style w:type="character" w:styleId="Strong">
    <w:name w:val="Strong"/>
    <w:basedOn w:val="DefaultParagraphFont"/>
    <w:uiPriority w:val="22"/>
    <w:rsid w:val="00AA6A03"/>
    <w:rPr>
      <w:b/>
      <w:bCs/>
    </w:rPr>
  </w:style>
  <w:style w:type="paragraph" w:styleId="Revision">
    <w:name w:val="Revision"/>
    <w:hidden/>
    <w:uiPriority w:val="99"/>
    <w:semiHidden/>
    <w:rsid w:val="005216CE"/>
    <w:pPr>
      <w:spacing w:after="0" w:line="240" w:lineRule="auto"/>
    </w:pPr>
    <w:rPr>
      <w:rFonts w:ascii="Arial" w:eastAsia="Arial" w:hAnsi="Arial" w:cs="Arial"/>
      <w:sz w:val="20"/>
      <w:szCs w:val="20"/>
      <w:lang w:eastAsia="en-AU"/>
    </w:rPr>
  </w:style>
  <w:style w:type="paragraph" w:styleId="Header">
    <w:name w:val="header"/>
    <w:basedOn w:val="Normal"/>
    <w:link w:val="HeaderChar"/>
    <w:uiPriority w:val="99"/>
    <w:rsid w:val="00AA6A03"/>
    <w:pPr>
      <w:tabs>
        <w:tab w:val="center" w:pos="4320"/>
        <w:tab w:val="right" w:pos="8640"/>
      </w:tabs>
    </w:pPr>
  </w:style>
  <w:style w:type="character" w:customStyle="1" w:styleId="HeaderChar">
    <w:name w:val="Header Char"/>
    <w:basedOn w:val="DefaultParagraphFont"/>
    <w:link w:val="Header"/>
    <w:uiPriority w:val="99"/>
    <w:rsid w:val="00AA6A03"/>
    <w:rPr>
      <w:rFonts w:ascii="Arial" w:eastAsia="Calibri" w:hAnsi="Arial"/>
      <w:spacing w:val="-2"/>
      <w:sz w:val="20"/>
    </w:rPr>
  </w:style>
  <w:style w:type="paragraph" w:styleId="Footer">
    <w:name w:val="footer"/>
    <w:basedOn w:val="Normal"/>
    <w:link w:val="FooterChar"/>
    <w:uiPriority w:val="45"/>
    <w:rsid w:val="00AA6A03"/>
    <w:rPr>
      <w:rFonts w:cs="Arial"/>
      <w:color w:val="002664"/>
      <w:sz w:val="18"/>
      <w:szCs w:val="20"/>
    </w:rPr>
  </w:style>
  <w:style w:type="character" w:customStyle="1" w:styleId="FooterChar">
    <w:name w:val="Footer Char"/>
    <w:basedOn w:val="DefaultParagraphFont"/>
    <w:link w:val="Footer"/>
    <w:uiPriority w:val="45"/>
    <w:rsid w:val="00AA6A03"/>
    <w:rPr>
      <w:rFonts w:ascii="Arial" w:eastAsia="Calibri" w:hAnsi="Arial" w:cs="Arial"/>
      <w:color w:val="002664"/>
      <w:spacing w:val="-2"/>
      <w:sz w:val="18"/>
      <w:szCs w:val="20"/>
    </w:rPr>
  </w:style>
  <w:style w:type="paragraph" w:customStyle="1" w:styleId="Listparagraph-Dash">
    <w:name w:val="List paragraph - Dash"/>
    <w:basedOn w:val="Listparagraph-Dot"/>
    <w:rsid w:val="005216CE"/>
  </w:style>
  <w:style w:type="paragraph" w:customStyle="1" w:styleId="Tabletext">
    <w:name w:val="Table text"/>
    <w:basedOn w:val="Normal"/>
    <w:rsid w:val="00AA6A03"/>
    <w:pPr>
      <w:widowControl/>
      <w:spacing w:after="0"/>
    </w:pPr>
    <w:rPr>
      <w:rFonts w:eastAsia="Arial" w:cs="Arial"/>
      <w:spacing w:val="0"/>
      <w:szCs w:val="20"/>
      <w:lang w:eastAsia="en-AU"/>
    </w:rPr>
  </w:style>
  <w:style w:type="paragraph" w:customStyle="1" w:styleId="Listparagraph-Dot">
    <w:name w:val="List paragraph - Dot"/>
    <w:basedOn w:val="ListParagraph"/>
    <w:rsid w:val="005216CE"/>
    <w:pPr>
      <w:numPr>
        <w:numId w:val="0"/>
      </w:numPr>
    </w:pPr>
  </w:style>
  <w:style w:type="paragraph" w:customStyle="1" w:styleId="Objective">
    <w:name w:val="Objective"/>
    <w:basedOn w:val="Normal"/>
    <w:rsid w:val="005216CE"/>
    <w:pPr>
      <w:spacing w:after="160"/>
    </w:pPr>
    <w:rPr>
      <w:b/>
      <w:bCs/>
    </w:rPr>
  </w:style>
  <w:style w:type="paragraph" w:customStyle="1" w:styleId="Listparagraph-Outcomes">
    <w:name w:val="List paragraph - Outcomes"/>
    <w:basedOn w:val="ListParagraph"/>
    <w:rsid w:val="00AA6A03"/>
    <w:pPr>
      <w:numPr>
        <w:numId w:val="41"/>
      </w:numPr>
    </w:pPr>
  </w:style>
  <w:style w:type="paragraph" w:customStyle="1" w:styleId="Astudent">
    <w:name w:val="A student:"/>
    <w:basedOn w:val="Normal"/>
    <w:rsid w:val="00AA6A03"/>
    <w:pPr>
      <w:widowControl/>
      <w:spacing w:after="160"/>
    </w:pPr>
    <w:rPr>
      <w:rFonts w:eastAsia="Arial" w:cs="Arial"/>
      <w:spacing w:val="0"/>
      <w:szCs w:val="20"/>
      <w:lang w:eastAsia="en-AU"/>
    </w:rPr>
  </w:style>
  <w:style w:type="table" w:styleId="TableGrid">
    <w:name w:val="Table Grid"/>
    <w:basedOn w:val="TableNormal"/>
    <w:uiPriority w:val="39"/>
    <w:rsid w:val="00AA6A0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OC">
    <w:name w:val="Heading TOC"/>
    <w:basedOn w:val="Heading1"/>
    <w:autoRedefine/>
    <w:rsid w:val="00AA6A03"/>
    <w:pPr>
      <w:keepNext/>
      <w:keepLines/>
      <w:widowControl/>
      <w:spacing w:before="0" w:after="120"/>
      <w:contextualSpacing/>
    </w:pPr>
    <w:rPr>
      <w:rFonts w:eastAsia="Arial" w:cs="Arial"/>
      <w:spacing w:val="0"/>
      <w:lang w:eastAsia="en-AU"/>
    </w:rPr>
  </w:style>
  <w:style w:type="paragraph" w:styleId="NoSpacing">
    <w:name w:val="No Spacing"/>
    <w:basedOn w:val="Normal"/>
    <w:uiPriority w:val="1"/>
    <w:rsid w:val="00AA6A03"/>
    <w:pPr>
      <w:spacing w:after="80"/>
    </w:pPr>
    <w:rPr>
      <w:rFonts w:cs="Arial"/>
      <w:i/>
    </w:rPr>
  </w:style>
  <w:style w:type="paragraph" w:customStyle="1" w:styleId="Header-Firstpage">
    <w:name w:val="Header - First page"/>
    <w:basedOn w:val="Title"/>
    <w:rsid w:val="005216CE"/>
    <w:pPr>
      <w:tabs>
        <w:tab w:val="right" w:pos="8931"/>
      </w:tabs>
      <w:spacing w:after="0"/>
      <w:ind w:right="0"/>
    </w:pPr>
    <w:rPr>
      <w:color w:val="280070"/>
      <w:position w:val="30"/>
      <w:sz w:val="28"/>
      <w:szCs w:val="28"/>
    </w:rPr>
  </w:style>
  <w:style w:type="character" w:customStyle="1" w:styleId="UnresolvedMention1">
    <w:name w:val="Unresolved Mention1"/>
    <w:uiPriority w:val="99"/>
    <w:semiHidden/>
    <w:unhideWhenUsed/>
    <w:rsid w:val="005216CE"/>
    <w:rPr>
      <w:color w:val="605E5C"/>
      <w:shd w:val="clear" w:color="auto" w:fill="E1DFDD"/>
    </w:rPr>
  </w:style>
  <w:style w:type="paragraph" w:customStyle="1" w:styleId="Listparagraph-numbers0">
    <w:name w:val="List paragraph - numbers"/>
    <w:basedOn w:val="ListParagraph"/>
    <w:rsid w:val="005216CE"/>
    <w:pPr>
      <w:widowControl w:val="0"/>
      <w:numPr>
        <w:numId w:val="0"/>
      </w:numPr>
      <w:spacing w:after="120" w:line="240" w:lineRule="auto"/>
      <w:ind w:left="426" w:hanging="426"/>
      <w:contextualSpacing w:val="0"/>
    </w:pPr>
    <w:rPr>
      <w:spacing w:val="-2"/>
    </w:rPr>
  </w:style>
  <w:style w:type="paragraph" w:customStyle="1" w:styleId="TableParagraph">
    <w:name w:val="Table Paragraph"/>
    <w:basedOn w:val="Normal"/>
    <w:uiPriority w:val="15"/>
    <w:qFormat/>
    <w:rsid w:val="00AA6A03"/>
    <w:pPr>
      <w:spacing w:before="40" w:after="0"/>
      <w:ind w:left="40" w:right="40"/>
    </w:pPr>
    <w:rPr>
      <w:lang w:eastAsia="en-AU"/>
    </w:rPr>
  </w:style>
  <w:style w:type="paragraph" w:styleId="TOCHeading">
    <w:name w:val="TOC Heading"/>
    <w:basedOn w:val="Normal"/>
    <w:next w:val="Normal"/>
    <w:autoRedefine/>
    <w:uiPriority w:val="39"/>
    <w:unhideWhenUsed/>
    <w:rsid w:val="00AA6A03"/>
    <w:pPr>
      <w:pBdr>
        <w:bottom w:val="single" w:sz="4" w:space="1" w:color="auto"/>
      </w:pBdr>
    </w:pPr>
    <w:rPr>
      <w:b/>
      <w:color w:val="002664"/>
      <w:sz w:val="40"/>
    </w:rPr>
  </w:style>
  <w:style w:type="paragraph" w:customStyle="1" w:styleId="Header-withlogo">
    <w:name w:val="Header - with logo"/>
    <w:basedOn w:val="Title"/>
    <w:rsid w:val="005216CE"/>
    <w:pPr>
      <w:tabs>
        <w:tab w:val="right" w:pos="8931"/>
      </w:tabs>
      <w:spacing w:after="0"/>
      <w:ind w:right="0"/>
    </w:pPr>
    <w:rPr>
      <w:rFonts w:eastAsia="Arial"/>
      <w:bCs w:val="0"/>
      <w:color w:val="280070"/>
      <w:position w:val="30"/>
      <w:sz w:val="28"/>
      <w:szCs w:val="28"/>
    </w:rPr>
  </w:style>
  <w:style w:type="character" w:styleId="FollowedHyperlink">
    <w:name w:val="FollowedHyperlink"/>
    <w:basedOn w:val="DefaultParagraphFont"/>
    <w:uiPriority w:val="99"/>
    <w:semiHidden/>
    <w:unhideWhenUsed/>
    <w:rsid w:val="00AA6A03"/>
    <w:rPr>
      <w:rFonts w:ascii="Arial" w:hAnsi="Arial"/>
      <w:color w:val="92318E"/>
      <w:sz w:val="22"/>
      <w:u w:val="single"/>
    </w:rPr>
  </w:style>
  <w:style w:type="character" w:styleId="PageNumber">
    <w:name w:val="page number"/>
    <w:basedOn w:val="DefaultParagraphFont"/>
    <w:uiPriority w:val="99"/>
    <w:semiHidden/>
    <w:unhideWhenUsed/>
    <w:rsid w:val="00AA6A03"/>
  </w:style>
  <w:style w:type="paragraph" w:styleId="BodyText2">
    <w:name w:val="Body Text 2"/>
    <w:basedOn w:val="Normal"/>
    <w:link w:val="BodyText2Char"/>
    <w:uiPriority w:val="99"/>
    <w:unhideWhenUsed/>
    <w:rsid w:val="005216CE"/>
    <w:pPr>
      <w:spacing w:after="160"/>
      <w:ind w:left="567"/>
    </w:pPr>
  </w:style>
  <w:style w:type="character" w:customStyle="1" w:styleId="BodyText2Char">
    <w:name w:val="Body Text 2 Char"/>
    <w:basedOn w:val="DefaultParagraphFont"/>
    <w:link w:val="BodyText2"/>
    <w:uiPriority w:val="99"/>
    <w:rsid w:val="005216CE"/>
    <w:rPr>
      <w:rFonts w:ascii="Arial" w:eastAsia="Arial" w:hAnsi="Arial" w:cs="Arial"/>
      <w:spacing w:val="-2"/>
      <w:sz w:val="20"/>
      <w:szCs w:val="20"/>
      <w:lang w:eastAsia="en-AU"/>
    </w:rPr>
  </w:style>
  <w:style w:type="paragraph" w:styleId="BodyText3">
    <w:name w:val="Body Text 3"/>
    <w:basedOn w:val="Normal"/>
    <w:link w:val="BodyText3Char"/>
    <w:uiPriority w:val="99"/>
    <w:unhideWhenUsed/>
    <w:rsid w:val="005216CE"/>
    <w:pPr>
      <w:spacing w:after="160"/>
      <w:ind w:left="1134"/>
    </w:pPr>
  </w:style>
  <w:style w:type="character" w:customStyle="1" w:styleId="BodyText3Char">
    <w:name w:val="Body Text 3 Char"/>
    <w:basedOn w:val="DefaultParagraphFont"/>
    <w:link w:val="BodyText3"/>
    <w:uiPriority w:val="99"/>
    <w:rsid w:val="005216CE"/>
    <w:rPr>
      <w:rFonts w:ascii="Arial" w:eastAsia="Arial" w:hAnsi="Arial" w:cs="Arial"/>
      <w:spacing w:val="-2"/>
      <w:sz w:val="20"/>
      <w:szCs w:val="20"/>
      <w:lang w:eastAsia="en-AU"/>
    </w:rPr>
  </w:style>
  <w:style w:type="table" w:customStyle="1" w:styleId="TableGrid1">
    <w:name w:val="Table Grid1"/>
    <w:basedOn w:val="TableNormal"/>
    <w:next w:val="TableGrid"/>
    <w:uiPriority w:val="39"/>
    <w:rsid w:val="005216CE"/>
    <w:pPr>
      <w:spacing w:after="0" w:line="240" w:lineRule="auto"/>
    </w:pPr>
    <w:rPr>
      <w:rFonts w:ascii="Cambria" w:eastAsia="Cambria" w:hAnsi="Cambria" w:cs="Times New Roman"/>
      <w:spacing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16CE"/>
    <w:pPr>
      <w:spacing w:after="0" w:line="240" w:lineRule="auto"/>
    </w:pPr>
    <w:rPr>
      <w:rFonts w:ascii="Arial" w:eastAsia="Arial" w:hAnsi="Arial" w:cs="Arial"/>
      <w:spacing w:val="-2"/>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A6A03"/>
    <w:pPr>
      <w:spacing w:after="0" w:line="240" w:lineRule="auto"/>
    </w:pPr>
    <w:rPr>
      <w:rFonts w:ascii="Arial" w:eastAsia="Arial" w:hAnsi="Arial" w:cs="Arial"/>
      <w:spacing w:val="-2"/>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utcomes">
    <w:name w:val="List - Outcomes"/>
    <w:basedOn w:val="Normal"/>
    <w:rsid w:val="005216CE"/>
    <w:pPr>
      <w:spacing w:after="160"/>
      <w:ind w:left="426" w:hanging="426"/>
      <w:contextualSpacing/>
    </w:pPr>
  </w:style>
  <w:style w:type="paragraph" w:customStyle="1" w:styleId="Tablelist-Dot">
    <w:name w:val="Table list - Dot"/>
    <w:basedOn w:val="ListParagraph"/>
    <w:rsid w:val="005216CE"/>
    <w:pPr>
      <w:framePr w:hSpace="181" w:vSpace="181" w:wrap="around" w:vAnchor="text" w:hAnchor="text" w:y="1"/>
      <w:widowControl w:val="0"/>
      <w:spacing w:after="32" w:line="240" w:lineRule="auto"/>
      <w:contextualSpacing w:val="0"/>
      <w:suppressOverlap/>
    </w:pPr>
    <w:rPr>
      <w:rFonts w:eastAsia="Cambria"/>
      <w:spacing w:val="-2"/>
      <w:lang w:eastAsia="en-US"/>
    </w:rPr>
  </w:style>
  <w:style w:type="paragraph" w:styleId="Quote">
    <w:name w:val="Quote"/>
    <w:basedOn w:val="Normal"/>
    <w:next w:val="Normal"/>
    <w:link w:val="QuoteChar"/>
    <w:uiPriority w:val="29"/>
    <w:rsid w:val="00AA6A03"/>
    <w:pPr>
      <w:spacing w:line="360" w:lineRule="auto"/>
    </w:pPr>
    <w:rPr>
      <w:b/>
      <w:i/>
      <w:iCs/>
      <w:color w:val="92318E"/>
    </w:rPr>
  </w:style>
  <w:style w:type="character" w:customStyle="1" w:styleId="QuoteChar">
    <w:name w:val="Quote Char"/>
    <w:basedOn w:val="DefaultParagraphFont"/>
    <w:link w:val="Quote"/>
    <w:uiPriority w:val="29"/>
    <w:rsid w:val="00AA6A03"/>
    <w:rPr>
      <w:rFonts w:ascii="Arial" w:eastAsia="Calibri" w:hAnsi="Arial"/>
      <w:b/>
      <w:i/>
      <w:iCs/>
      <w:color w:val="92318E"/>
      <w:spacing w:val="-2"/>
      <w:sz w:val="20"/>
    </w:rPr>
  </w:style>
  <w:style w:type="character" w:styleId="Emphasis">
    <w:name w:val="Emphasis"/>
    <w:basedOn w:val="DefaultParagraphFont"/>
    <w:uiPriority w:val="20"/>
    <w:qFormat/>
    <w:rsid w:val="00AA6A03"/>
    <w:rPr>
      <w:rFonts w:ascii="Arial" w:hAnsi="Arial"/>
      <w:i/>
      <w:iCs/>
    </w:rPr>
  </w:style>
  <w:style w:type="character" w:styleId="BookTitle">
    <w:name w:val="Book Title"/>
    <w:uiPriority w:val="33"/>
    <w:rsid w:val="005216CE"/>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AA6A03"/>
    <w:pPr>
      <w:spacing w:after="0" w:line="240" w:lineRule="auto"/>
    </w:pPr>
    <w:rPr>
      <w:szCs w:val="20"/>
    </w:rPr>
  </w:style>
  <w:style w:type="character" w:customStyle="1" w:styleId="FootnoteTextChar">
    <w:name w:val="Footnote Text Char"/>
    <w:basedOn w:val="DefaultParagraphFont"/>
    <w:link w:val="FootnoteText"/>
    <w:uiPriority w:val="99"/>
    <w:rsid w:val="00AA6A03"/>
    <w:rPr>
      <w:rFonts w:ascii="Arial" w:eastAsia="Calibri" w:hAnsi="Arial"/>
      <w:spacing w:val="-2"/>
      <w:sz w:val="20"/>
      <w:szCs w:val="20"/>
    </w:rPr>
  </w:style>
  <w:style w:type="character" w:styleId="FootnoteReference">
    <w:name w:val="footnote reference"/>
    <w:basedOn w:val="DefaultParagraphFont"/>
    <w:uiPriority w:val="99"/>
    <w:unhideWhenUsed/>
    <w:rsid w:val="00AA6A03"/>
    <w:rPr>
      <w:vertAlign w:val="superscript"/>
    </w:rPr>
  </w:style>
  <w:style w:type="table" w:customStyle="1" w:styleId="NESATable">
    <w:name w:val="NESA Table"/>
    <w:basedOn w:val="TableNormal"/>
    <w:uiPriority w:val="99"/>
    <w:rsid w:val="00AA6A03"/>
    <w:pPr>
      <w:spacing w:after="0" w:line="240" w:lineRule="auto"/>
      <w:ind w:left="40" w:right="40"/>
    </w:pPr>
    <w:rPr>
      <w:rFonts w:ascii="Arial" w:hAnsi="Arial"/>
      <w:sz w:val="20"/>
      <w:lang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character" w:customStyle="1" w:styleId="Footnote">
    <w:name w:val="Footnote"/>
    <w:uiPriority w:val="1"/>
    <w:qFormat/>
    <w:rsid w:val="005216CE"/>
    <w:rPr>
      <w:rFonts w:ascii="Arial" w:hAnsi="Arial"/>
      <w:color w:val="280070"/>
      <w:sz w:val="16"/>
      <w:szCs w:val="16"/>
    </w:rPr>
  </w:style>
  <w:style w:type="table" w:styleId="LightShading-Accent6">
    <w:name w:val="Light Shading Accent 6"/>
    <w:basedOn w:val="TableNormal"/>
    <w:uiPriority w:val="60"/>
    <w:rsid w:val="00AA6A03"/>
    <w:pPr>
      <w:spacing w:after="0" w:line="240" w:lineRule="auto"/>
    </w:pPr>
    <w:rPr>
      <w:rFonts w:eastAsiaTheme="minorEastAsia"/>
      <w:color w:val="538135" w:themeColor="accent6" w:themeShade="BF"/>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Listimage">
    <w:name w:val="List image"/>
    <w:basedOn w:val="Listparagraph-Dash"/>
    <w:rsid w:val="005216CE"/>
    <w:pPr>
      <w:ind w:left="425"/>
    </w:pPr>
  </w:style>
  <w:style w:type="paragraph" w:styleId="Caption">
    <w:name w:val="caption"/>
    <w:basedOn w:val="Normal"/>
    <w:next w:val="Normal"/>
    <w:uiPriority w:val="35"/>
    <w:unhideWhenUsed/>
    <w:qFormat/>
    <w:rsid w:val="00AA6A03"/>
    <w:pPr>
      <w:spacing w:after="200" w:line="240" w:lineRule="auto"/>
      <w:jc w:val="center"/>
    </w:pPr>
    <w:rPr>
      <w:i/>
      <w:iCs/>
      <w:color w:val="002664"/>
      <w:sz w:val="18"/>
      <w:szCs w:val="18"/>
      <w:lang w:eastAsia="en-GB"/>
    </w:rPr>
  </w:style>
  <w:style w:type="paragraph" w:customStyle="1" w:styleId="Listparagraph-withpicture">
    <w:name w:val="List paragraph - with picture"/>
    <w:basedOn w:val="Listparagraph-Dot"/>
    <w:rsid w:val="005216CE"/>
  </w:style>
  <w:style w:type="paragraph" w:styleId="DocumentMap">
    <w:name w:val="Document Map"/>
    <w:basedOn w:val="Normal"/>
    <w:link w:val="DocumentMapChar"/>
    <w:uiPriority w:val="99"/>
    <w:semiHidden/>
    <w:unhideWhenUsed/>
    <w:rsid w:val="00AA6A0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A6A03"/>
    <w:rPr>
      <w:rFonts w:ascii="Lucida Grande" w:eastAsia="Calibri" w:hAnsi="Lucida Grande" w:cs="Lucida Grande"/>
      <w:spacing w:val="-2"/>
      <w:sz w:val="24"/>
      <w:szCs w:val="24"/>
    </w:rPr>
  </w:style>
  <w:style w:type="paragraph" w:customStyle="1" w:styleId="Tableheading">
    <w:name w:val="Table heading"/>
    <w:basedOn w:val="Heading5"/>
    <w:link w:val="TableheadingChar"/>
    <w:autoRedefine/>
    <w:uiPriority w:val="15"/>
    <w:rsid w:val="00AA6A03"/>
    <w:pPr>
      <w:spacing w:before="40"/>
      <w:ind w:left="40" w:right="40"/>
    </w:pPr>
    <w:rPr>
      <w:rFonts w:cs="Arial"/>
      <w:b w:val="0"/>
      <w:color w:val="FFFFFF" w:themeColor="background1"/>
      <w:lang w:eastAsia="en-AU"/>
    </w:rPr>
  </w:style>
  <w:style w:type="paragraph" w:customStyle="1" w:styleId="Tableheaderrowfinancials">
    <w:name w:val="Table header row financials"/>
    <w:basedOn w:val="Heading5"/>
    <w:link w:val="TableheaderrowfinancialsChar"/>
    <w:uiPriority w:val="1"/>
    <w:rsid w:val="005216CE"/>
    <w:pPr>
      <w:spacing w:before="0" w:after="0" w:line="240" w:lineRule="auto"/>
      <w:jc w:val="right"/>
      <w:outlineLvl w:val="9"/>
    </w:pPr>
    <w:rPr>
      <w:b w:val="0"/>
      <w:bCs w:val="0"/>
      <w:i/>
      <w:color w:val="FFFFFF"/>
      <w:sz w:val="18"/>
    </w:rPr>
  </w:style>
  <w:style w:type="character" w:customStyle="1" w:styleId="TableheadingChar">
    <w:name w:val="Table heading Char"/>
    <w:basedOn w:val="Heading5Char"/>
    <w:link w:val="Tableheading"/>
    <w:uiPriority w:val="15"/>
    <w:rsid w:val="00AA6A03"/>
    <w:rPr>
      <w:rFonts w:ascii="Arial" w:eastAsia="Calibri" w:hAnsi="Arial" w:cs="Arial"/>
      <w:b w:val="0"/>
      <w:bCs/>
      <w:color w:val="FFFFFF" w:themeColor="background1"/>
      <w:spacing w:val="-2"/>
      <w:szCs w:val="24"/>
      <w:lang w:val="en-US" w:eastAsia="en-AU"/>
    </w:rPr>
  </w:style>
  <w:style w:type="character" w:customStyle="1" w:styleId="TableheaderrowfinancialsChar">
    <w:name w:val="Table header row financials Char"/>
    <w:link w:val="Tableheaderrowfinancials"/>
    <w:uiPriority w:val="1"/>
    <w:rsid w:val="005216CE"/>
    <w:rPr>
      <w:rFonts w:ascii="Arial" w:eastAsia="Calibri" w:hAnsi="Arial" w:cs="Calibri"/>
      <w:i/>
      <w:color w:val="FFFFFF"/>
      <w:spacing w:val="-2"/>
      <w:sz w:val="18"/>
      <w:lang w:val="en-US"/>
    </w:rPr>
  </w:style>
  <w:style w:type="paragraph" w:customStyle="1" w:styleId="TableParagraphRIGHTaligned">
    <w:name w:val="Table Paragraph RIGHT aligned"/>
    <w:basedOn w:val="Normal"/>
    <w:next w:val="TableParagraph"/>
    <w:link w:val="TableParagraphRIGHTalignedChar"/>
    <w:uiPriority w:val="1"/>
    <w:rsid w:val="005216CE"/>
    <w:pPr>
      <w:spacing w:after="0" w:line="240" w:lineRule="auto"/>
      <w:jc w:val="right"/>
    </w:pPr>
    <w:rPr>
      <w:sz w:val="17"/>
    </w:rPr>
  </w:style>
  <w:style w:type="character" w:customStyle="1" w:styleId="TableParagraphRIGHTalignedChar">
    <w:name w:val="Table Paragraph RIGHT aligned Char"/>
    <w:link w:val="TableParagraphRIGHTaligned"/>
    <w:uiPriority w:val="1"/>
    <w:rsid w:val="005216CE"/>
    <w:rPr>
      <w:rFonts w:ascii="Arial" w:eastAsia="Arial" w:hAnsi="Arial" w:cs="Arial"/>
      <w:spacing w:val="-2"/>
      <w:sz w:val="17"/>
      <w:szCs w:val="20"/>
      <w:lang w:eastAsia="en-AU"/>
    </w:rPr>
  </w:style>
  <w:style w:type="paragraph" w:customStyle="1" w:styleId="TableparagraghLEFT">
    <w:name w:val="Table paragragh LEFT"/>
    <w:basedOn w:val="TableParagraphRIGHTaligned"/>
    <w:link w:val="TableparagraghLEFTChar"/>
    <w:uiPriority w:val="1"/>
    <w:rsid w:val="005216CE"/>
    <w:pPr>
      <w:jc w:val="left"/>
    </w:pPr>
  </w:style>
  <w:style w:type="character" w:customStyle="1" w:styleId="TableparagraghLEFTChar">
    <w:name w:val="Table paragragh LEFT Char"/>
    <w:link w:val="TableparagraghLEFT"/>
    <w:uiPriority w:val="1"/>
    <w:rsid w:val="005216CE"/>
    <w:rPr>
      <w:rFonts w:ascii="Arial" w:eastAsia="Arial" w:hAnsi="Arial" w:cs="Arial"/>
      <w:spacing w:val="-2"/>
      <w:sz w:val="17"/>
      <w:szCs w:val="20"/>
      <w:lang w:eastAsia="en-AU"/>
    </w:rPr>
  </w:style>
  <w:style w:type="paragraph" w:customStyle="1" w:styleId="Numberedlist">
    <w:name w:val="Numbered list"/>
    <w:basedOn w:val="ListParagraph"/>
    <w:uiPriority w:val="8"/>
    <w:rsid w:val="00AA6A03"/>
    <w:pPr>
      <w:numPr>
        <w:numId w:val="42"/>
      </w:numPr>
    </w:pPr>
  </w:style>
  <w:style w:type="paragraph" w:customStyle="1" w:styleId="Heading60">
    <w:name w:val="Heading6"/>
    <w:basedOn w:val="Heading5"/>
    <w:link w:val="Heading6Char0"/>
    <w:uiPriority w:val="1"/>
    <w:qFormat/>
    <w:rsid w:val="005216CE"/>
    <w:pPr>
      <w:spacing w:before="0" w:after="0" w:line="240" w:lineRule="auto"/>
    </w:pPr>
    <w:rPr>
      <w:b w:val="0"/>
      <w:bCs w:val="0"/>
      <w:i/>
      <w:color w:val="280070"/>
    </w:rPr>
  </w:style>
  <w:style w:type="paragraph" w:customStyle="1" w:styleId="copyrighttext">
    <w:name w:val="copyright text"/>
    <w:basedOn w:val="Normal"/>
    <w:link w:val="copyrighttextChar"/>
    <w:autoRedefine/>
    <w:uiPriority w:val="1"/>
    <w:qFormat/>
    <w:rsid w:val="005216CE"/>
    <w:pPr>
      <w:spacing w:after="120" w:line="240" w:lineRule="auto"/>
    </w:pPr>
    <w:rPr>
      <w:rFonts w:eastAsia="Times New Roman" w:cs="Times New Roman"/>
      <w:szCs w:val="24"/>
      <w:lang w:val="en-US" w:eastAsia="x-none"/>
    </w:rPr>
  </w:style>
  <w:style w:type="character" w:customStyle="1" w:styleId="Heading6Char0">
    <w:name w:val="Heading6 Char"/>
    <w:link w:val="Heading60"/>
    <w:uiPriority w:val="1"/>
    <w:rsid w:val="005216CE"/>
    <w:rPr>
      <w:rFonts w:ascii="Arial" w:eastAsia="Calibri" w:hAnsi="Arial" w:cs="Calibri"/>
      <w:i/>
      <w:color w:val="280070"/>
      <w:spacing w:val="-2"/>
      <w:sz w:val="24"/>
      <w:lang w:val="en-US"/>
    </w:rPr>
  </w:style>
  <w:style w:type="paragraph" w:customStyle="1" w:styleId="Disclaimertext">
    <w:name w:val="Disclaimer text"/>
    <w:basedOn w:val="Normal"/>
    <w:link w:val="DisclaimertextChar"/>
    <w:autoRedefine/>
    <w:uiPriority w:val="49"/>
    <w:qFormat/>
    <w:rsid w:val="00AA6A03"/>
    <w:rPr>
      <w:rFonts w:cs="Arial"/>
      <w:color w:val="002664"/>
      <w:szCs w:val="20"/>
    </w:rPr>
  </w:style>
  <w:style w:type="character" w:customStyle="1" w:styleId="copyrighttextChar">
    <w:name w:val="copyright text Char"/>
    <w:link w:val="copyrighttext"/>
    <w:uiPriority w:val="1"/>
    <w:rsid w:val="005216CE"/>
    <w:rPr>
      <w:rFonts w:ascii="Arial" w:eastAsia="Times New Roman" w:hAnsi="Arial" w:cs="Times New Roman"/>
      <w:spacing w:val="-2"/>
      <w:sz w:val="20"/>
      <w:szCs w:val="24"/>
      <w:lang w:val="en-US" w:eastAsia="x-none"/>
    </w:rPr>
  </w:style>
  <w:style w:type="character" w:customStyle="1" w:styleId="DisclaimertextChar">
    <w:name w:val="Disclaimer text Char"/>
    <w:basedOn w:val="DefaultParagraphFont"/>
    <w:link w:val="Disclaimertext"/>
    <w:uiPriority w:val="49"/>
    <w:rsid w:val="00AA6A03"/>
    <w:rPr>
      <w:rFonts w:ascii="Arial" w:eastAsia="Calibri" w:hAnsi="Arial" w:cs="Arial"/>
      <w:color w:val="002664"/>
      <w:spacing w:val="-2"/>
      <w:sz w:val="20"/>
      <w:szCs w:val="20"/>
    </w:rPr>
  </w:style>
  <w:style w:type="paragraph" w:customStyle="1" w:styleId="Tablelist-Dash">
    <w:name w:val="Table list - Dash"/>
    <w:basedOn w:val="Normal"/>
    <w:rsid w:val="005216CE"/>
    <w:pPr>
      <w:framePr w:hSpace="181" w:vSpace="181" w:wrap="around" w:vAnchor="text" w:hAnchor="text" w:y="1"/>
      <w:spacing w:before="32" w:after="0" w:line="240" w:lineRule="auto"/>
      <w:suppressOverlap/>
    </w:pPr>
  </w:style>
  <w:style w:type="paragraph" w:customStyle="1" w:styleId="Listparagraph-Numbers">
    <w:name w:val="List paragraph - Numbers"/>
    <w:basedOn w:val="Normal"/>
    <w:rsid w:val="005216CE"/>
    <w:pPr>
      <w:numPr>
        <w:numId w:val="1"/>
      </w:numPr>
      <w:spacing w:after="120"/>
      <w:ind w:left="426" w:hanging="426"/>
    </w:pPr>
  </w:style>
  <w:style w:type="paragraph" w:customStyle="1" w:styleId="Table-heading">
    <w:name w:val="Table - heading"/>
    <w:basedOn w:val="Normal"/>
    <w:rsid w:val="005216CE"/>
    <w:pPr>
      <w:framePr w:hSpace="181" w:vSpace="181" w:wrap="around" w:vAnchor="text" w:hAnchor="text" w:y="1"/>
      <w:spacing w:after="80" w:line="240" w:lineRule="auto"/>
      <w:suppressOverlap/>
    </w:pPr>
    <w:rPr>
      <w:b/>
      <w:bCs/>
    </w:rPr>
  </w:style>
  <w:style w:type="paragraph" w:customStyle="1" w:styleId="Tablebreak">
    <w:name w:val="Table break"/>
    <w:basedOn w:val="Normal"/>
    <w:rsid w:val="005216CE"/>
    <w:pPr>
      <w:spacing w:after="0"/>
    </w:pPr>
    <w:rPr>
      <w:sz w:val="10"/>
      <w:szCs w:val="10"/>
    </w:rPr>
  </w:style>
  <w:style w:type="paragraph" w:customStyle="1" w:styleId="OutcomeAstudent">
    <w:name w:val="Outcome | A student:"/>
    <w:basedOn w:val="Normal"/>
    <w:rsid w:val="005216CE"/>
  </w:style>
  <w:style w:type="character" w:customStyle="1" w:styleId="UnresolvedMention2">
    <w:name w:val="Unresolved Mention2"/>
    <w:uiPriority w:val="99"/>
    <w:semiHidden/>
    <w:unhideWhenUsed/>
    <w:rsid w:val="005216CE"/>
    <w:rPr>
      <w:color w:val="605E5C"/>
      <w:shd w:val="clear" w:color="auto" w:fill="E1DFDD"/>
    </w:rPr>
  </w:style>
  <w:style w:type="character" w:styleId="UnresolvedMention">
    <w:name w:val="Unresolved Mention"/>
    <w:basedOn w:val="DefaultParagraphFont"/>
    <w:uiPriority w:val="99"/>
    <w:semiHidden/>
    <w:unhideWhenUsed/>
    <w:rsid w:val="00AA6A03"/>
    <w:rPr>
      <w:color w:val="605E5C"/>
      <w:shd w:val="clear" w:color="auto" w:fill="E1DFDD"/>
    </w:rPr>
  </w:style>
  <w:style w:type="paragraph" w:customStyle="1" w:styleId="Block-Example">
    <w:name w:val="Block - Example"/>
    <w:basedOn w:val="Normal"/>
    <w:rsid w:val="005216CE"/>
    <w:pPr>
      <w:pBdr>
        <w:left w:val="single" w:sz="24" w:space="10" w:color="E3E5E4"/>
      </w:pBdr>
      <w:ind w:left="720"/>
    </w:pPr>
  </w:style>
  <w:style w:type="character" w:styleId="PlaceholderText">
    <w:name w:val="Placeholder Text"/>
    <w:basedOn w:val="DefaultParagraphFont"/>
    <w:uiPriority w:val="99"/>
    <w:semiHidden/>
    <w:rsid w:val="00AA6A03"/>
    <w:rPr>
      <w:color w:val="808080"/>
    </w:rPr>
  </w:style>
  <w:style w:type="paragraph" w:customStyle="1" w:styleId="Frontpage-Dates">
    <w:name w:val="Frontpage - Dates"/>
    <w:basedOn w:val="Normal"/>
    <w:next w:val="Normal"/>
    <w:uiPriority w:val="1"/>
    <w:rsid w:val="00AA6A03"/>
    <w:rPr>
      <w:b/>
      <w:bCs/>
      <w:color w:val="002664"/>
      <w:sz w:val="36"/>
      <w:szCs w:val="36"/>
    </w:rPr>
  </w:style>
  <w:style w:type="paragraph" w:customStyle="1" w:styleId="tabletext0">
    <w:name w:val="table text"/>
    <w:basedOn w:val="Normal"/>
    <w:autoRedefine/>
    <w:uiPriority w:val="14"/>
    <w:qFormat/>
    <w:rsid w:val="005216CE"/>
    <w:pPr>
      <w:spacing w:after="0" w:line="240" w:lineRule="auto"/>
    </w:pPr>
    <w:rPr>
      <w:rFonts w:eastAsia="Times New Roman"/>
      <w:color w:val="000000"/>
      <w:szCs w:val="24"/>
    </w:rPr>
  </w:style>
  <w:style w:type="paragraph" w:styleId="ListBullet">
    <w:name w:val="List Bullet"/>
    <w:basedOn w:val="Normal"/>
    <w:rsid w:val="005216CE"/>
    <w:pPr>
      <w:keepLines/>
      <w:spacing w:before="120" w:after="120" w:line="240" w:lineRule="auto"/>
      <w:ind w:left="357" w:hanging="357"/>
    </w:pPr>
    <w:rPr>
      <w:rFonts w:eastAsia="Times New Roman" w:cs="Times New Roman"/>
      <w:bCs/>
      <w:szCs w:val="24"/>
      <w:lang w:val="en-US"/>
    </w:rPr>
  </w:style>
  <w:style w:type="paragraph" w:customStyle="1" w:styleId="Blockexample">
    <w:name w:val="Block example"/>
    <w:basedOn w:val="Normal"/>
    <w:rsid w:val="005216CE"/>
  </w:style>
  <w:style w:type="paragraph" w:customStyle="1" w:styleId="Block-Example-Dialogue">
    <w:name w:val="Block - Example - Dialogue"/>
    <w:basedOn w:val="Block-Example"/>
    <w:rsid w:val="005216CE"/>
    <w:rPr>
      <w:i/>
      <w:iCs/>
    </w:rPr>
  </w:style>
  <w:style w:type="paragraph" w:customStyle="1" w:styleId="Listparagraph-Tabledot">
    <w:name w:val="List paragraph - Table dot"/>
    <w:basedOn w:val="Listparagraph-Dot"/>
    <w:rsid w:val="005216CE"/>
    <w:pPr>
      <w:spacing w:line="240" w:lineRule="auto"/>
      <w:ind w:left="1494"/>
    </w:pPr>
    <w:rPr>
      <w:color w:val="000000"/>
    </w:rPr>
  </w:style>
  <w:style w:type="character" w:customStyle="1" w:styleId="ListParagraphChar">
    <w:name w:val="List Paragraph Char"/>
    <w:basedOn w:val="DefaultParagraphFont"/>
    <w:link w:val="ListParagraph"/>
    <w:uiPriority w:val="34"/>
    <w:locked/>
    <w:rsid w:val="00C7369E"/>
    <w:rPr>
      <w:rFonts w:ascii="Arial" w:eastAsia="Arial" w:hAnsi="Arial" w:cs="Arial"/>
      <w:sz w:val="20"/>
      <w:szCs w:val="20"/>
      <w:lang w:val="en-US" w:eastAsia="en-AU"/>
    </w:rPr>
  </w:style>
  <w:style w:type="paragraph" w:customStyle="1" w:styleId="backgroundinfo">
    <w:name w:val="backgroundinfo"/>
    <w:basedOn w:val="Normal"/>
    <w:uiPriority w:val="1"/>
    <w:qFormat/>
    <w:rsid w:val="005216CE"/>
    <w:pPr>
      <w:spacing w:before="120" w:after="120" w:line="240" w:lineRule="auto"/>
    </w:pPr>
    <w:rPr>
      <w:rFonts w:eastAsia="Times New Roman" w:cs="Times New Roman"/>
      <w:szCs w:val="24"/>
    </w:rPr>
  </w:style>
  <w:style w:type="paragraph" w:customStyle="1" w:styleId="language">
    <w:name w:val="language"/>
    <w:basedOn w:val="Normal"/>
    <w:qFormat/>
    <w:rsid w:val="005216CE"/>
    <w:pPr>
      <w:spacing w:before="120" w:after="120" w:line="240" w:lineRule="auto"/>
    </w:pPr>
  </w:style>
  <w:style w:type="paragraph" w:customStyle="1" w:styleId="contentlist">
    <w:name w:val="content list"/>
    <w:basedOn w:val="Normal"/>
    <w:uiPriority w:val="3"/>
    <w:qFormat/>
    <w:rsid w:val="005216CE"/>
    <w:pPr>
      <w:spacing w:before="60" w:after="60" w:line="240" w:lineRule="auto"/>
      <w:ind w:left="357" w:hanging="357"/>
    </w:pPr>
    <w:rPr>
      <w:rFonts w:eastAsia="Times New Roman" w:cs="Times New Roman"/>
      <w:bCs/>
      <w:szCs w:val="24"/>
    </w:rPr>
  </w:style>
  <w:style w:type="paragraph" w:styleId="NormalWeb">
    <w:name w:val="Normal (Web)"/>
    <w:basedOn w:val="Normal"/>
    <w:uiPriority w:val="99"/>
    <w:unhideWhenUsed/>
    <w:rsid w:val="00AA6A03"/>
    <w:pPr>
      <w:widowControl/>
      <w:spacing w:before="100" w:beforeAutospacing="1" w:after="100" w:afterAutospacing="1" w:line="240" w:lineRule="auto"/>
    </w:pPr>
    <w:rPr>
      <w:rFonts w:ascii="Calibri" w:eastAsiaTheme="minorHAnsi" w:hAnsi="Calibri" w:cs="Calibri"/>
      <w:spacing w:val="0"/>
      <w:sz w:val="22"/>
      <w:lang w:eastAsia="en-AU"/>
    </w:rPr>
  </w:style>
  <w:style w:type="paragraph" w:styleId="ListNumber">
    <w:name w:val="List Number"/>
    <w:basedOn w:val="Normal"/>
    <w:rsid w:val="005216CE"/>
    <w:pPr>
      <w:numPr>
        <w:numId w:val="2"/>
      </w:numPr>
      <w:tabs>
        <w:tab w:val="clear" w:pos="360"/>
      </w:tabs>
      <w:spacing w:before="120" w:after="120" w:line="240" w:lineRule="auto"/>
      <w:ind w:left="426" w:hanging="426"/>
      <w:contextualSpacing/>
    </w:pPr>
    <w:rPr>
      <w:rFonts w:eastAsia="Times New Roman" w:cs="Times New Roman"/>
      <w:szCs w:val="24"/>
    </w:rPr>
  </w:style>
  <w:style w:type="paragraph" w:customStyle="1" w:styleId="Substrand">
    <w:name w:val="Substrand"/>
    <w:basedOn w:val="Heading4"/>
    <w:rsid w:val="005216CE"/>
    <w:rPr>
      <w:i/>
      <w:iCs/>
      <w:sz w:val="28"/>
      <w:szCs w:val="28"/>
      <w:lang w:val="en-AU"/>
    </w:rPr>
  </w:style>
  <w:style w:type="paragraph" w:customStyle="1" w:styleId="Default">
    <w:name w:val="Default"/>
    <w:rsid w:val="00AA6A03"/>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adverb">
    <w:name w:val="adverb"/>
    <w:basedOn w:val="DefaultParagraphFont"/>
    <w:rsid w:val="005216CE"/>
  </w:style>
  <w:style w:type="paragraph" w:customStyle="1" w:styleId="paragraph">
    <w:name w:val="paragraph"/>
    <w:basedOn w:val="Normal"/>
    <w:rsid w:val="00521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16CE"/>
  </w:style>
  <w:style w:type="character" w:customStyle="1" w:styleId="eop">
    <w:name w:val="eop"/>
    <w:basedOn w:val="DefaultParagraphFont"/>
    <w:rsid w:val="005216CE"/>
  </w:style>
  <w:style w:type="paragraph" w:styleId="BodyText">
    <w:name w:val="Body Text"/>
    <w:basedOn w:val="Normal"/>
    <w:link w:val="BodyTextChar"/>
    <w:uiPriority w:val="1"/>
    <w:unhideWhenUsed/>
    <w:rsid w:val="00AA6A03"/>
    <w:pPr>
      <w:spacing w:after="120"/>
    </w:pPr>
    <w:rPr>
      <w:sz w:val="22"/>
    </w:rPr>
  </w:style>
  <w:style w:type="character" w:customStyle="1" w:styleId="BodyTextChar">
    <w:name w:val="Body Text Char"/>
    <w:basedOn w:val="DefaultParagraphFont"/>
    <w:link w:val="BodyText"/>
    <w:uiPriority w:val="1"/>
    <w:rsid w:val="00AA6A03"/>
    <w:rPr>
      <w:rFonts w:ascii="Arial" w:eastAsia="Calibri" w:hAnsi="Arial"/>
      <w:spacing w:val="-2"/>
    </w:rPr>
  </w:style>
  <w:style w:type="paragraph" w:customStyle="1" w:styleId="bos2">
    <w:name w:val="bos2"/>
    <w:autoRedefine/>
    <w:uiPriority w:val="1"/>
    <w:qFormat/>
    <w:rsid w:val="005216CE"/>
    <w:pPr>
      <w:keepLines/>
      <w:spacing w:before="120" w:after="120" w:line="240" w:lineRule="auto"/>
      <w:ind w:left="357" w:hanging="357"/>
    </w:pPr>
    <w:rPr>
      <w:rFonts w:ascii="Arial" w:eastAsia="Times New Roman" w:hAnsi="Arial" w:cs="Times New Roman"/>
      <w:bCs/>
      <w:sz w:val="20"/>
      <w:szCs w:val="24"/>
      <w:lang w:val="en-US"/>
    </w:rPr>
  </w:style>
  <w:style w:type="paragraph" w:customStyle="1" w:styleId="StyleBoldWhiteLeft007cmRight007cmCondensedby0">
    <w:name w:val="Style Bold White Left:  0.07 cm Right:  0.07 cm Condensed by  0..."/>
    <w:basedOn w:val="Normal"/>
    <w:rsid w:val="005216CE"/>
    <w:rPr>
      <w:rFonts w:eastAsia="Times New Roman" w:cs="Times New Roman"/>
      <w:b/>
      <w:bCs/>
      <w:color w:val="FFFFFF"/>
    </w:rPr>
  </w:style>
  <w:style w:type="paragraph" w:customStyle="1" w:styleId="Heading0">
    <w:name w:val="Heading 0"/>
    <w:basedOn w:val="Heading1"/>
    <w:next w:val="Normal"/>
    <w:rsid w:val="005216CE"/>
    <w:pPr>
      <w:spacing w:before="3600"/>
    </w:pPr>
    <w:rPr>
      <w:sz w:val="72"/>
      <w:szCs w:val="72"/>
      <w:lang w:eastAsia="en-GB"/>
    </w:rPr>
  </w:style>
  <w:style w:type="paragraph" w:customStyle="1" w:styleId="CONFReference">
    <w:name w:val="CONFReference"/>
    <w:basedOn w:val="Normal"/>
    <w:uiPriority w:val="99"/>
    <w:rsid w:val="005216CE"/>
    <w:pPr>
      <w:keepLines/>
      <w:spacing w:after="0" w:line="240" w:lineRule="auto"/>
      <w:ind w:left="357" w:hanging="357"/>
      <w:jc w:val="both"/>
    </w:pPr>
    <w:rPr>
      <w:rFonts w:ascii="Times New Roman" w:eastAsia="Times New Roman" w:hAnsi="Times New Roman" w:cs="Arial Unicode MS"/>
    </w:rPr>
  </w:style>
  <w:style w:type="character" w:customStyle="1" w:styleId="element-citation">
    <w:name w:val="element-citation"/>
    <w:basedOn w:val="DefaultParagraphFont"/>
    <w:rsid w:val="005216CE"/>
  </w:style>
  <w:style w:type="character" w:customStyle="1" w:styleId="ref-journal">
    <w:name w:val="ref-journal"/>
    <w:basedOn w:val="DefaultParagraphFont"/>
    <w:rsid w:val="005216CE"/>
  </w:style>
  <w:style w:type="paragraph" w:customStyle="1" w:styleId="Examples">
    <w:name w:val="Examples"/>
    <w:basedOn w:val="Normal"/>
    <w:uiPriority w:val="1"/>
    <w:qFormat/>
    <w:rsid w:val="00AA6A03"/>
    <w:pPr>
      <w:numPr>
        <w:numId w:val="39"/>
      </w:numPr>
      <w:shd w:val="clear" w:color="auto" w:fill="D9D9D9" w:themeFill="background1" w:themeFillShade="D9"/>
      <w:spacing w:after="200"/>
      <w:contextualSpacing/>
    </w:pPr>
  </w:style>
  <w:style w:type="paragraph" w:customStyle="1" w:styleId="List-Dot">
    <w:name w:val="List - Dot"/>
    <w:basedOn w:val="ListParagraph"/>
    <w:uiPriority w:val="6"/>
    <w:rsid w:val="00AA6A03"/>
    <w:pPr>
      <w:ind w:left="357" w:hanging="357"/>
    </w:pPr>
  </w:style>
  <w:style w:type="paragraph" w:customStyle="1" w:styleId="Organisationname">
    <w:name w:val="Organisation name"/>
    <w:basedOn w:val="Normal"/>
    <w:uiPriority w:val="40"/>
    <w:semiHidden/>
    <w:qFormat/>
    <w:rsid w:val="00AA6A03"/>
    <w:pPr>
      <w:tabs>
        <w:tab w:val="right" w:pos="8931"/>
      </w:tabs>
      <w:spacing w:after="0"/>
    </w:pPr>
    <w:rPr>
      <w:b/>
      <w:color w:val="041E42"/>
      <w:position w:val="30"/>
      <w:sz w:val="28"/>
      <w:szCs w:val="28"/>
    </w:rPr>
  </w:style>
  <w:style w:type="paragraph" w:customStyle="1" w:styleId="Copyright">
    <w:name w:val="Copyright"/>
    <w:basedOn w:val="Normal"/>
    <w:uiPriority w:val="1"/>
    <w:rsid w:val="00AA6A03"/>
    <w:pPr>
      <w:spacing w:after="120"/>
    </w:pPr>
    <w:rPr>
      <w:szCs w:val="20"/>
    </w:rPr>
  </w:style>
  <w:style w:type="paragraph" w:customStyle="1" w:styleId="Exampleheading">
    <w:name w:val="Example heading"/>
    <w:basedOn w:val="ListParagraph"/>
    <w:link w:val="ExampleheadingChar"/>
    <w:autoRedefine/>
    <w:uiPriority w:val="1"/>
    <w:qFormat/>
    <w:rsid w:val="00AA6A03"/>
    <w:pPr>
      <w:numPr>
        <w:numId w:val="0"/>
      </w:numPr>
    </w:pPr>
    <w:rPr>
      <w:b/>
      <w:bCs/>
      <w:color w:val="002664"/>
      <w:sz w:val="16"/>
    </w:rPr>
  </w:style>
  <w:style w:type="character" w:customStyle="1" w:styleId="ExampleheadingChar">
    <w:name w:val="Example heading Char"/>
    <w:basedOn w:val="ListParagraphChar"/>
    <w:link w:val="Exampleheading"/>
    <w:uiPriority w:val="1"/>
    <w:rsid w:val="00AA6A03"/>
    <w:rPr>
      <w:rFonts w:ascii="Arial" w:eastAsia="Arial" w:hAnsi="Arial" w:cs="Arial"/>
      <w:b/>
      <w:bCs/>
      <w:color w:val="002664"/>
      <w:sz w:val="16"/>
      <w:szCs w:val="20"/>
      <w:lang w:val="en-US" w:eastAsia="en-AU"/>
    </w:rPr>
  </w:style>
  <w:style w:type="paragraph" w:customStyle="1" w:styleId="FootnoteDoubledigit">
    <w:name w:val="Footnote: Double digit"/>
    <w:autoRedefine/>
    <w:uiPriority w:val="1"/>
    <w:qFormat/>
    <w:rsid w:val="00AA6A03"/>
    <w:pPr>
      <w:spacing w:after="0" w:line="240" w:lineRule="auto"/>
      <w:ind w:left="284" w:hanging="284"/>
    </w:pPr>
    <w:rPr>
      <w:rFonts w:ascii="Arial" w:eastAsia="Calibri" w:hAnsi="Arial"/>
      <w:color w:val="002664"/>
      <w:spacing w:val="-2"/>
      <w:sz w:val="16"/>
      <w:szCs w:val="20"/>
    </w:rPr>
  </w:style>
  <w:style w:type="paragraph" w:customStyle="1" w:styleId="FootnoteAdditionalexampledoubledigits">
    <w:name w:val="Footnote: Additional example double digits"/>
    <w:basedOn w:val="FootnoteDoubledigit"/>
    <w:uiPriority w:val="1"/>
    <w:qFormat/>
    <w:rsid w:val="00AA6A03"/>
    <w:pPr>
      <w:ind w:hanging="142"/>
    </w:pPr>
  </w:style>
  <w:style w:type="paragraph" w:customStyle="1" w:styleId="FootnoteAdditionalexamplessingledigits">
    <w:name w:val="Footnote: Additional examples single digits"/>
    <w:autoRedefine/>
    <w:uiPriority w:val="1"/>
    <w:qFormat/>
    <w:rsid w:val="00AA6A03"/>
    <w:pPr>
      <w:spacing w:after="0" w:line="240" w:lineRule="auto"/>
      <w:ind w:left="233" w:hanging="142"/>
    </w:pPr>
    <w:rPr>
      <w:rFonts w:ascii="Arial" w:eastAsia="Calibri" w:hAnsi="Arial"/>
      <w:color w:val="002664"/>
      <w:spacing w:val="-2"/>
      <w:sz w:val="16"/>
      <w:szCs w:val="20"/>
    </w:rPr>
  </w:style>
  <w:style w:type="paragraph" w:customStyle="1" w:styleId="FootnoteSingledigit">
    <w:name w:val="Footnote: Single digit"/>
    <w:uiPriority w:val="1"/>
    <w:qFormat/>
    <w:rsid w:val="00AA6A03"/>
    <w:pPr>
      <w:spacing w:after="0" w:line="240" w:lineRule="auto"/>
      <w:ind w:left="227" w:hanging="227"/>
    </w:pPr>
    <w:rPr>
      <w:rFonts w:ascii="Arial" w:eastAsia="Calibri" w:hAnsi="Arial"/>
      <w:color w:val="002664"/>
      <w:spacing w:val="-2"/>
      <w:sz w:val="16"/>
      <w:szCs w:val="20"/>
    </w:rPr>
  </w:style>
  <w:style w:type="paragraph" w:customStyle="1" w:styleId="Frontpage-Packageinfo">
    <w:name w:val="Frontpage - Package info"/>
    <w:basedOn w:val="Normal"/>
    <w:uiPriority w:val="1"/>
    <w:rsid w:val="00AA6A03"/>
    <w:pPr>
      <w:spacing w:before="800" w:after="400"/>
    </w:pPr>
    <w:rPr>
      <w:b/>
      <w:bCs/>
      <w:sz w:val="28"/>
      <w:szCs w:val="28"/>
    </w:rPr>
  </w:style>
  <w:style w:type="paragraph" w:customStyle="1" w:styleId="List-Dash">
    <w:name w:val="List - Dash"/>
    <w:basedOn w:val="ListParagraph"/>
    <w:uiPriority w:val="7"/>
    <w:rsid w:val="00AA6A03"/>
    <w:pPr>
      <w:numPr>
        <w:numId w:val="0"/>
      </w:numPr>
      <w:ind w:left="-655" w:firstLine="1080"/>
    </w:pPr>
  </w:style>
  <w:style w:type="paragraph" w:customStyle="1" w:styleId="RelatedLifeSkilloutcome">
    <w:name w:val="Related Life Skill outcome"/>
    <w:basedOn w:val="Normal"/>
    <w:uiPriority w:val="1"/>
    <w:qFormat/>
    <w:rsid w:val="00AA6A03"/>
    <w:pPr>
      <w:widowControl/>
      <w:pBdr>
        <w:top w:val="nil"/>
        <w:left w:val="nil"/>
        <w:bottom w:val="nil"/>
        <w:right w:val="nil"/>
        <w:between w:val="nil"/>
      </w:pBdr>
      <w:spacing w:before="120" w:after="360"/>
    </w:pPr>
    <w:rPr>
      <w:b/>
    </w:rPr>
  </w:style>
  <w:style w:type="paragraph" w:customStyle="1" w:styleId="RelatedLifeSkillsoutcomes">
    <w:name w:val="Related Life Skills outcomes"/>
    <w:basedOn w:val="Normal"/>
    <w:link w:val="RelatedLifeSkillsoutcomesChar"/>
    <w:uiPriority w:val="1"/>
    <w:qFormat/>
    <w:rsid w:val="00AA6A03"/>
    <w:pPr>
      <w:widowControl/>
      <w:pBdr>
        <w:top w:val="nil"/>
        <w:left w:val="nil"/>
        <w:bottom w:val="nil"/>
        <w:right w:val="nil"/>
        <w:between w:val="nil"/>
      </w:pBdr>
      <w:spacing w:before="200"/>
    </w:pPr>
  </w:style>
  <w:style w:type="character" w:customStyle="1" w:styleId="RelatedLifeSkillsoutcomesChar">
    <w:name w:val="Related Life Skills outcomes Char"/>
    <w:basedOn w:val="DefaultParagraphFont"/>
    <w:link w:val="RelatedLifeSkillsoutcomes"/>
    <w:uiPriority w:val="1"/>
    <w:rsid w:val="00AA6A03"/>
    <w:rPr>
      <w:rFonts w:ascii="Arial" w:eastAsia="Calibri" w:hAnsi="Arial"/>
      <w:spacing w:val="-2"/>
      <w:sz w:val="20"/>
    </w:rPr>
  </w:style>
  <w:style w:type="paragraph" w:customStyle="1" w:styleId="Secondbulletafterexample">
    <w:name w:val="Second bullet after example"/>
    <w:basedOn w:val="Normal"/>
    <w:uiPriority w:val="1"/>
    <w:qFormat/>
    <w:rsid w:val="00AA6A03"/>
    <w:pPr>
      <w:widowControl/>
      <w:numPr>
        <w:numId w:val="43"/>
      </w:numPr>
      <w:spacing w:before="200" w:after="200"/>
      <w:contextualSpacing/>
    </w:pPr>
    <w:rPr>
      <w:rFonts w:eastAsia="Arial" w:cs="Arial"/>
      <w:spacing w:val="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43">
      <w:bodyDiv w:val="1"/>
      <w:marLeft w:val="0"/>
      <w:marRight w:val="0"/>
      <w:marTop w:val="0"/>
      <w:marBottom w:val="0"/>
      <w:divBdr>
        <w:top w:val="none" w:sz="0" w:space="0" w:color="auto"/>
        <w:left w:val="none" w:sz="0" w:space="0" w:color="auto"/>
        <w:bottom w:val="none" w:sz="0" w:space="0" w:color="auto"/>
        <w:right w:val="none" w:sz="0" w:space="0" w:color="auto"/>
      </w:divBdr>
      <w:divsChild>
        <w:div w:id="1523738498">
          <w:marLeft w:val="0"/>
          <w:marRight w:val="0"/>
          <w:marTop w:val="0"/>
          <w:marBottom w:val="0"/>
          <w:divBdr>
            <w:top w:val="none" w:sz="0" w:space="0" w:color="auto"/>
            <w:left w:val="none" w:sz="0" w:space="0" w:color="auto"/>
            <w:bottom w:val="none" w:sz="0" w:space="0" w:color="auto"/>
            <w:right w:val="none" w:sz="0" w:space="0" w:color="auto"/>
          </w:divBdr>
          <w:divsChild>
            <w:div w:id="860973763">
              <w:marLeft w:val="0"/>
              <w:marRight w:val="0"/>
              <w:marTop w:val="0"/>
              <w:marBottom w:val="0"/>
              <w:divBdr>
                <w:top w:val="none" w:sz="0" w:space="0" w:color="auto"/>
                <w:left w:val="none" w:sz="0" w:space="0" w:color="auto"/>
                <w:bottom w:val="none" w:sz="0" w:space="0" w:color="auto"/>
                <w:right w:val="none" w:sz="0" w:space="0" w:color="auto"/>
              </w:divBdr>
            </w:div>
          </w:divsChild>
        </w:div>
        <w:div w:id="1801262103">
          <w:marLeft w:val="0"/>
          <w:marRight w:val="0"/>
          <w:marTop w:val="0"/>
          <w:marBottom w:val="0"/>
          <w:divBdr>
            <w:top w:val="none" w:sz="0" w:space="0" w:color="auto"/>
            <w:left w:val="none" w:sz="0" w:space="0" w:color="auto"/>
            <w:bottom w:val="none" w:sz="0" w:space="0" w:color="auto"/>
            <w:right w:val="none" w:sz="0" w:space="0" w:color="auto"/>
          </w:divBdr>
          <w:divsChild>
            <w:div w:id="98306652">
              <w:marLeft w:val="0"/>
              <w:marRight w:val="0"/>
              <w:marTop w:val="0"/>
              <w:marBottom w:val="0"/>
              <w:divBdr>
                <w:top w:val="none" w:sz="0" w:space="0" w:color="auto"/>
                <w:left w:val="none" w:sz="0" w:space="0" w:color="auto"/>
                <w:bottom w:val="none" w:sz="0" w:space="0" w:color="auto"/>
                <w:right w:val="none" w:sz="0" w:space="0" w:color="auto"/>
              </w:divBdr>
            </w:div>
          </w:divsChild>
        </w:div>
        <w:div w:id="1985087235">
          <w:marLeft w:val="0"/>
          <w:marRight w:val="0"/>
          <w:marTop w:val="0"/>
          <w:marBottom w:val="0"/>
          <w:divBdr>
            <w:top w:val="none" w:sz="0" w:space="0" w:color="auto"/>
            <w:left w:val="none" w:sz="0" w:space="0" w:color="auto"/>
            <w:bottom w:val="none" w:sz="0" w:space="0" w:color="auto"/>
            <w:right w:val="none" w:sz="0" w:space="0" w:color="auto"/>
          </w:divBdr>
          <w:divsChild>
            <w:div w:id="1281646188">
              <w:marLeft w:val="0"/>
              <w:marRight w:val="0"/>
              <w:marTop w:val="0"/>
              <w:marBottom w:val="0"/>
              <w:divBdr>
                <w:top w:val="none" w:sz="0" w:space="0" w:color="auto"/>
                <w:left w:val="none" w:sz="0" w:space="0" w:color="auto"/>
                <w:bottom w:val="none" w:sz="0" w:space="0" w:color="auto"/>
                <w:right w:val="none" w:sz="0" w:space="0" w:color="auto"/>
              </w:divBdr>
            </w:div>
            <w:div w:id="2111775785">
              <w:marLeft w:val="0"/>
              <w:marRight w:val="0"/>
              <w:marTop w:val="0"/>
              <w:marBottom w:val="0"/>
              <w:divBdr>
                <w:top w:val="none" w:sz="0" w:space="0" w:color="auto"/>
                <w:left w:val="none" w:sz="0" w:space="0" w:color="auto"/>
                <w:bottom w:val="none" w:sz="0" w:space="0" w:color="auto"/>
                <w:right w:val="none" w:sz="0" w:space="0" w:color="auto"/>
              </w:divBdr>
            </w:div>
            <w:div w:id="1062291037">
              <w:marLeft w:val="0"/>
              <w:marRight w:val="0"/>
              <w:marTop w:val="0"/>
              <w:marBottom w:val="0"/>
              <w:divBdr>
                <w:top w:val="none" w:sz="0" w:space="0" w:color="auto"/>
                <w:left w:val="none" w:sz="0" w:space="0" w:color="auto"/>
                <w:bottom w:val="none" w:sz="0" w:space="0" w:color="auto"/>
                <w:right w:val="none" w:sz="0" w:space="0" w:color="auto"/>
              </w:divBdr>
            </w:div>
          </w:divsChild>
        </w:div>
        <w:div w:id="638613129">
          <w:marLeft w:val="0"/>
          <w:marRight w:val="0"/>
          <w:marTop w:val="0"/>
          <w:marBottom w:val="0"/>
          <w:divBdr>
            <w:top w:val="none" w:sz="0" w:space="0" w:color="auto"/>
            <w:left w:val="none" w:sz="0" w:space="0" w:color="auto"/>
            <w:bottom w:val="none" w:sz="0" w:space="0" w:color="auto"/>
            <w:right w:val="none" w:sz="0" w:space="0" w:color="auto"/>
          </w:divBdr>
          <w:divsChild>
            <w:div w:id="316761199">
              <w:marLeft w:val="0"/>
              <w:marRight w:val="0"/>
              <w:marTop w:val="0"/>
              <w:marBottom w:val="0"/>
              <w:divBdr>
                <w:top w:val="none" w:sz="0" w:space="0" w:color="auto"/>
                <w:left w:val="none" w:sz="0" w:space="0" w:color="auto"/>
                <w:bottom w:val="none" w:sz="0" w:space="0" w:color="auto"/>
                <w:right w:val="none" w:sz="0" w:space="0" w:color="auto"/>
              </w:divBdr>
            </w:div>
          </w:divsChild>
        </w:div>
        <w:div w:id="947126737">
          <w:marLeft w:val="0"/>
          <w:marRight w:val="0"/>
          <w:marTop w:val="0"/>
          <w:marBottom w:val="0"/>
          <w:divBdr>
            <w:top w:val="none" w:sz="0" w:space="0" w:color="auto"/>
            <w:left w:val="none" w:sz="0" w:space="0" w:color="auto"/>
            <w:bottom w:val="none" w:sz="0" w:space="0" w:color="auto"/>
            <w:right w:val="none" w:sz="0" w:space="0" w:color="auto"/>
          </w:divBdr>
          <w:divsChild>
            <w:div w:id="146828337">
              <w:marLeft w:val="0"/>
              <w:marRight w:val="0"/>
              <w:marTop w:val="0"/>
              <w:marBottom w:val="0"/>
              <w:divBdr>
                <w:top w:val="none" w:sz="0" w:space="0" w:color="auto"/>
                <w:left w:val="none" w:sz="0" w:space="0" w:color="auto"/>
                <w:bottom w:val="none" w:sz="0" w:space="0" w:color="auto"/>
                <w:right w:val="none" w:sz="0" w:space="0" w:color="auto"/>
              </w:divBdr>
            </w:div>
          </w:divsChild>
        </w:div>
        <w:div w:id="1694762231">
          <w:marLeft w:val="0"/>
          <w:marRight w:val="0"/>
          <w:marTop w:val="0"/>
          <w:marBottom w:val="0"/>
          <w:divBdr>
            <w:top w:val="none" w:sz="0" w:space="0" w:color="auto"/>
            <w:left w:val="none" w:sz="0" w:space="0" w:color="auto"/>
            <w:bottom w:val="none" w:sz="0" w:space="0" w:color="auto"/>
            <w:right w:val="none" w:sz="0" w:space="0" w:color="auto"/>
          </w:divBdr>
          <w:divsChild>
            <w:div w:id="748312485">
              <w:marLeft w:val="0"/>
              <w:marRight w:val="0"/>
              <w:marTop w:val="0"/>
              <w:marBottom w:val="0"/>
              <w:divBdr>
                <w:top w:val="none" w:sz="0" w:space="0" w:color="auto"/>
                <w:left w:val="none" w:sz="0" w:space="0" w:color="auto"/>
                <w:bottom w:val="none" w:sz="0" w:space="0" w:color="auto"/>
                <w:right w:val="none" w:sz="0" w:space="0" w:color="auto"/>
              </w:divBdr>
            </w:div>
          </w:divsChild>
        </w:div>
        <w:div w:id="1026053603">
          <w:marLeft w:val="0"/>
          <w:marRight w:val="0"/>
          <w:marTop w:val="0"/>
          <w:marBottom w:val="0"/>
          <w:divBdr>
            <w:top w:val="none" w:sz="0" w:space="0" w:color="auto"/>
            <w:left w:val="none" w:sz="0" w:space="0" w:color="auto"/>
            <w:bottom w:val="none" w:sz="0" w:space="0" w:color="auto"/>
            <w:right w:val="none" w:sz="0" w:space="0" w:color="auto"/>
          </w:divBdr>
          <w:divsChild>
            <w:div w:id="1976178231">
              <w:marLeft w:val="0"/>
              <w:marRight w:val="0"/>
              <w:marTop w:val="0"/>
              <w:marBottom w:val="0"/>
              <w:divBdr>
                <w:top w:val="none" w:sz="0" w:space="0" w:color="auto"/>
                <w:left w:val="none" w:sz="0" w:space="0" w:color="auto"/>
                <w:bottom w:val="none" w:sz="0" w:space="0" w:color="auto"/>
                <w:right w:val="none" w:sz="0" w:space="0" w:color="auto"/>
              </w:divBdr>
            </w:div>
          </w:divsChild>
        </w:div>
        <w:div w:id="1244218810">
          <w:marLeft w:val="0"/>
          <w:marRight w:val="0"/>
          <w:marTop w:val="0"/>
          <w:marBottom w:val="0"/>
          <w:divBdr>
            <w:top w:val="none" w:sz="0" w:space="0" w:color="auto"/>
            <w:left w:val="none" w:sz="0" w:space="0" w:color="auto"/>
            <w:bottom w:val="none" w:sz="0" w:space="0" w:color="auto"/>
            <w:right w:val="none" w:sz="0" w:space="0" w:color="auto"/>
          </w:divBdr>
          <w:divsChild>
            <w:div w:id="161357588">
              <w:marLeft w:val="0"/>
              <w:marRight w:val="0"/>
              <w:marTop w:val="0"/>
              <w:marBottom w:val="0"/>
              <w:divBdr>
                <w:top w:val="none" w:sz="0" w:space="0" w:color="auto"/>
                <w:left w:val="none" w:sz="0" w:space="0" w:color="auto"/>
                <w:bottom w:val="none" w:sz="0" w:space="0" w:color="auto"/>
                <w:right w:val="none" w:sz="0" w:space="0" w:color="auto"/>
              </w:divBdr>
            </w:div>
          </w:divsChild>
        </w:div>
        <w:div w:id="378868590">
          <w:marLeft w:val="0"/>
          <w:marRight w:val="0"/>
          <w:marTop w:val="0"/>
          <w:marBottom w:val="0"/>
          <w:divBdr>
            <w:top w:val="none" w:sz="0" w:space="0" w:color="auto"/>
            <w:left w:val="none" w:sz="0" w:space="0" w:color="auto"/>
            <w:bottom w:val="none" w:sz="0" w:space="0" w:color="auto"/>
            <w:right w:val="none" w:sz="0" w:space="0" w:color="auto"/>
          </w:divBdr>
          <w:divsChild>
            <w:div w:id="377780529">
              <w:marLeft w:val="0"/>
              <w:marRight w:val="0"/>
              <w:marTop w:val="0"/>
              <w:marBottom w:val="0"/>
              <w:divBdr>
                <w:top w:val="none" w:sz="0" w:space="0" w:color="auto"/>
                <w:left w:val="none" w:sz="0" w:space="0" w:color="auto"/>
                <w:bottom w:val="none" w:sz="0" w:space="0" w:color="auto"/>
                <w:right w:val="none" w:sz="0" w:space="0" w:color="auto"/>
              </w:divBdr>
            </w:div>
            <w:div w:id="2047101911">
              <w:marLeft w:val="0"/>
              <w:marRight w:val="0"/>
              <w:marTop w:val="0"/>
              <w:marBottom w:val="0"/>
              <w:divBdr>
                <w:top w:val="none" w:sz="0" w:space="0" w:color="auto"/>
                <w:left w:val="none" w:sz="0" w:space="0" w:color="auto"/>
                <w:bottom w:val="none" w:sz="0" w:space="0" w:color="auto"/>
                <w:right w:val="none" w:sz="0" w:space="0" w:color="auto"/>
              </w:divBdr>
            </w:div>
          </w:divsChild>
        </w:div>
        <w:div w:id="1399674456">
          <w:marLeft w:val="0"/>
          <w:marRight w:val="0"/>
          <w:marTop w:val="0"/>
          <w:marBottom w:val="0"/>
          <w:divBdr>
            <w:top w:val="none" w:sz="0" w:space="0" w:color="auto"/>
            <w:left w:val="none" w:sz="0" w:space="0" w:color="auto"/>
            <w:bottom w:val="none" w:sz="0" w:space="0" w:color="auto"/>
            <w:right w:val="none" w:sz="0" w:space="0" w:color="auto"/>
          </w:divBdr>
          <w:divsChild>
            <w:div w:id="2010668424">
              <w:marLeft w:val="0"/>
              <w:marRight w:val="0"/>
              <w:marTop w:val="0"/>
              <w:marBottom w:val="0"/>
              <w:divBdr>
                <w:top w:val="none" w:sz="0" w:space="0" w:color="auto"/>
                <w:left w:val="none" w:sz="0" w:space="0" w:color="auto"/>
                <w:bottom w:val="none" w:sz="0" w:space="0" w:color="auto"/>
                <w:right w:val="none" w:sz="0" w:space="0" w:color="auto"/>
              </w:divBdr>
            </w:div>
          </w:divsChild>
        </w:div>
        <w:div w:id="396561343">
          <w:marLeft w:val="0"/>
          <w:marRight w:val="0"/>
          <w:marTop w:val="0"/>
          <w:marBottom w:val="0"/>
          <w:divBdr>
            <w:top w:val="none" w:sz="0" w:space="0" w:color="auto"/>
            <w:left w:val="none" w:sz="0" w:space="0" w:color="auto"/>
            <w:bottom w:val="none" w:sz="0" w:space="0" w:color="auto"/>
            <w:right w:val="none" w:sz="0" w:space="0" w:color="auto"/>
          </w:divBdr>
          <w:divsChild>
            <w:div w:id="558594207">
              <w:marLeft w:val="0"/>
              <w:marRight w:val="0"/>
              <w:marTop w:val="0"/>
              <w:marBottom w:val="0"/>
              <w:divBdr>
                <w:top w:val="none" w:sz="0" w:space="0" w:color="auto"/>
                <w:left w:val="none" w:sz="0" w:space="0" w:color="auto"/>
                <w:bottom w:val="none" w:sz="0" w:space="0" w:color="auto"/>
                <w:right w:val="none" w:sz="0" w:space="0" w:color="auto"/>
              </w:divBdr>
            </w:div>
          </w:divsChild>
        </w:div>
        <w:div w:id="1590431348">
          <w:marLeft w:val="0"/>
          <w:marRight w:val="0"/>
          <w:marTop w:val="0"/>
          <w:marBottom w:val="0"/>
          <w:divBdr>
            <w:top w:val="none" w:sz="0" w:space="0" w:color="auto"/>
            <w:left w:val="none" w:sz="0" w:space="0" w:color="auto"/>
            <w:bottom w:val="none" w:sz="0" w:space="0" w:color="auto"/>
            <w:right w:val="none" w:sz="0" w:space="0" w:color="auto"/>
          </w:divBdr>
          <w:divsChild>
            <w:div w:id="596837355">
              <w:marLeft w:val="0"/>
              <w:marRight w:val="0"/>
              <w:marTop w:val="0"/>
              <w:marBottom w:val="0"/>
              <w:divBdr>
                <w:top w:val="none" w:sz="0" w:space="0" w:color="auto"/>
                <w:left w:val="none" w:sz="0" w:space="0" w:color="auto"/>
                <w:bottom w:val="none" w:sz="0" w:space="0" w:color="auto"/>
                <w:right w:val="none" w:sz="0" w:space="0" w:color="auto"/>
              </w:divBdr>
            </w:div>
          </w:divsChild>
        </w:div>
        <w:div w:id="1606229516">
          <w:marLeft w:val="0"/>
          <w:marRight w:val="0"/>
          <w:marTop w:val="0"/>
          <w:marBottom w:val="0"/>
          <w:divBdr>
            <w:top w:val="none" w:sz="0" w:space="0" w:color="auto"/>
            <w:left w:val="none" w:sz="0" w:space="0" w:color="auto"/>
            <w:bottom w:val="none" w:sz="0" w:space="0" w:color="auto"/>
            <w:right w:val="none" w:sz="0" w:space="0" w:color="auto"/>
          </w:divBdr>
          <w:divsChild>
            <w:div w:id="339695344">
              <w:marLeft w:val="0"/>
              <w:marRight w:val="0"/>
              <w:marTop w:val="0"/>
              <w:marBottom w:val="0"/>
              <w:divBdr>
                <w:top w:val="none" w:sz="0" w:space="0" w:color="auto"/>
                <w:left w:val="none" w:sz="0" w:space="0" w:color="auto"/>
                <w:bottom w:val="none" w:sz="0" w:space="0" w:color="auto"/>
                <w:right w:val="none" w:sz="0" w:space="0" w:color="auto"/>
              </w:divBdr>
            </w:div>
          </w:divsChild>
        </w:div>
        <w:div w:id="1405688521">
          <w:marLeft w:val="0"/>
          <w:marRight w:val="0"/>
          <w:marTop w:val="0"/>
          <w:marBottom w:val="0"/>
          <w:divBdr>
            <w:top w:val="none" w:sz="0" w:space="0" w:color="auto"/>
            <w:left w:val="none" w:sz="0" w:space="0" w:color="auto"/>
            <w:bottom w:val="none" w:sz="0" w:space="0" w:color="auto"/>
            <w:right w:val="none" w:sz="0" w:space="0" w:color="auto"/>
          </w:divBdr>
          <w:divsChild>
            <w:div w:id="1104810618">
              <w:marLeft w:val="0"/>
              <w:marRight w:val="0"/>
              <w:marTop w:val="0"/>
              <w:marBottom w:val="0"/>
              <w:divBdr>
                <w:top w:val="none" w:sz="0" w:space="0" w:color="auto"/>
                <w:left w:val="none" w:sz="0" w:space="0" w:color="auto"/>
                <w:bottom w:val="none" w:sz="0" w:space="0" w:color="auto"/>
                <w:right w:val="none" w:sz="0" w:space="0" w:color="auto"/>
              </w:divBdr>
            </w:div>
          </w:divsChild>
        </w:div>
        <w:div w:id="1139423511">
          <w:marLeft w:val="0"/>
          <w:marRight w:val="0"/>
          <w:marTop w:val="0"/>
          <w:marBottom w:val="0"/>
          <w:divBdr>
            <w:top w:val="none" w:sz="0" w:space="0" w:color="auto"/>
            <w:left w:val="none" w:sz="0" w:space="0" w:color="auto"/>
            <w:bottom w:val="none" w:sz="0" w:space="0" w:color="auto"/>
            <w:right w:val="none" w:sz="0" w:space="0" w:color="auto"/>
          </w:divBdr>
          <w:divsChild>
            <w:div w:id="520901963">
              <w:marLeft w:val="0"/>
              <w:marRight w:val="0"/>
              <w:marTop w:val="0"/>
              <w:marBottom w:val="0"/>
              <w:divBdr>
                <w:top w:val="none" w:sz="0" w:space="0" w:color="auto"/>
                <w:left w:val="none" w:sz="0" w:space="0" w:color="auto"/>
                <w:bottom w:val="none" w:sz="0" w:space="0" w:color="auto"/>
                <w:right w:val="none" w:sz="0" w:space="0" w:color="auto"/>
              </w:divBdr>
            </w:div>
          </w:divsChild>
        </w:div>
        <w:div w:id="46027735">
          <w:marLeft w:val="0"/>
          <w:marRight w:val="0"/>
          <w:marTop w:val="0"/>
          <w:marBottom w:val="0"/>
          <w:divBdr>
            <w:top w:val="none" w:sz="0" w:space="0" w:color="auto"/>
            <w:left w:val="none" w:sz="0" w:space="0" w:color="auto"/>
            <w:bottom w:val="none" w:sz="0" w:space="0" w:color="auto"/>
            <w:right w:val="none" w:sz="0" w:space="0" w:color="auto"/>
          </w:divBdr>
          <w:divsChild>
            <w:div w:id="986473742">
              <w:marLeft w:val="0"/>
              <w:marRight w:val="0"/>
              <w:marTop w:val="0"/>
              <w:marBottom w:val="0"/>
              <w:divBdr>
                <w:top w:val="none" w:sz="0" w:space="0" w:color="auto"/>
                <w:left w:val="none" w:sz="0" w:space="0" w:color="auto"/>
                <w:bottom w:val="none" w:sz="0" w:space="0" w:color="auto"/>
                <w:right w:val="none" w:sz="0" w:space="0" w:color="auto"/>
              </w:divBdr>
            </w:div>
          </w:divsChild>
        </w:div>
        <w:div w:id="180779596">
          <w:marLeft w:val="0"/>
          <w:marRight w:val="0"/>
          <w:marTop w:val="0"/>
          <w:marBottom w:val="0"/>
          <w:divBdr>
            <w:top w:val="none" w:sz="0" w:space="0" w:color="auto"/>
            <w:left w:val="none" w:sz="0" w:space="0" w:color="auto"/>
            <w:bottom w:val="none" w:sz="0" w:space="0" w:color="auto"/>
            <w:right w:val="none" w:sz="0" w:space="0" w:color="auto"/>
          </w:divBdr>
          <w:divsChild>
            <w:div w:id="165754847">
              <w:marLeft w:val="0"/>
              <w:marRight w:val="0"/>
              <w:marTop w:val="0"/>
              <w:marBottom w:val="0"/>
              <w:divBdr>
                <w:top w:val="none" w:sz="0" w:space="0" w:color="auto"/>
                <w:left w:val="none" w:sz="0" w:space="0" w:color="auto"/>
                <w:bottom w:val="none" w:sz="0" w:space="0" w:color="auto"/>
                <w:right w:val="none" w:sz="0" w:space="0" w:color="auto"/>
              </w:divBdr>
            </w:div>
          </w:divsChild>
        </w:div>
        <w:div w:id="1889221140">
          <w:marLeft w:val="0"/>
          <w:marRight w:val="0"/>
          <w:marTop w:val="0"/>
          <w:marBottom w:val="0"/>
          <w:divBdr>
            <w:top w:val="none" w:sz="0" w:space="0" w:color="auto"/>
            <w:left w:val="none" w:sz="0" w:space="0" w:color="auto"/>
            <w:bottom w:val="none" w:sz="0" w:space="0" w:color="auto"/>
            <w:right w:val="none" w:sz="0" w:space="0" w:color="auto"/>
          </w:divBdr>
          <w:divsChild>
            <w:div w:id="17393097">
              <w:marLeft w:val="0"/>
              <w:marRight w:val="0"/>
              <w:marTop w:val="0"/>
              <w:marBottom w:val="0"/>
              <w:divBdr>
                <w:top w:val="none" w:sz="0" w:space="0" w:color="auto"/>
                <w:left w:val="none" w:sz="0" w:space="0" w:color="auto"/>
                <w:bottom w:val="none" w:sz="0" w:space="0" w:color="auto"/>
                <w:right w:val="none" w:sz="0" w:space="0" w:color="auto"/>
              </w:divBdr>
            </w:div>
          </w:divsChild>
        </w:div>
        <w:div w:id="1685284529">
          <w:marLeft w:val="0"/>
          <w:marRight w:val="0"/>
          <w:marTop w:val="0"/>
          <w:marBottom w:val="0"/>
          <w:divBdr>
            <w:top w:val="none" w:sz="0" w:space="0" w:color="auto"/>
            <w:left w:val="none" w:sz="0" w:space="0" w:color="auto"/>
            <w:bottom w:val="none" w:sz="0" w:space="0" w:color="auto"/>
            <w:right w:val="none" w:sz="0" w:space="0" w:color="auto"/>
          </w:divBdr>
          <w:divsChild>
            <w:div w:id="534654181">
              <w:marLeft w:val="0"/>
              <w:marRight w:val="0"/>
              <w:marTop w:val="0"/>
              <w:marBottom w:val="0"/>
              <w:divBdr>
                <w:top w:val="none" w:sz="0" w:space="0" w:color="auto"/>
                <w:left w:val="none" w:sz="0" w:space="0" w:color="auto"/>
                <w:bottom w:val="none" w:sz="0" w:space="0" w:color="auto"/>
                <w:right w:val="none" w:sz="0" w:space="0" w:color="auto"/>
              </w:divBdr>
            </w:div>
          </w:divsChild>
        </w:div>
        <w:div w:id="1309017113">
          <w:marLeft w:val="0"/>
          <w:marRight w:val="0"/>
          <w:marTop w:val="0"/>
          <w:marBottom w:val="0"/>
          <w:divBdr>
            <w:top w:val="none" w:sz="0" w:space="0" w:color="auto"/>
            <w:left w:val="none" w:sz="0" w:space="0" w:color="auto"/>
            <w:bottom w:val="none" w:sz="0" w:space="0" w:color="auto"/>
            <w:right w:val="none" w:sz="0" w:space="0" w:color="auto"/>
          </w:divBdr>
          <w:divsChild>
            <w:div w:id="1187598477">
              <w:marLeft w:val="0"/>
              <w:marRight w:val="0"/>
              <w:marTop w:val="0"/>
              <w:marBottom w:val="0"/>
              <w:divBdr>
                <w:top w:val="none" w:sz="0" w:space="0" w:color="auto"/>
                <w:left w:val="none" w:sz="0" w:space="0" w:color="auto"/>
                <w:bottom w:val="none" w:sz="0" w:space="0" w:color="auto"/>
                <w:right w:val="none" w:sz="0" w:space="0" w:color="auto"/>
              </w:divBdr>
            </w:div>
          </w:divsChild>
        </w:div>
        <w:div w:id="1325663877">
          <w:marLeft w:val="0"/>
          <w:marRight w:val="0"/>
          <w:marTop w:val="0"/>
          <w:marBottom w:val="0"/>
          <w:divBdr>
            <w:top w:val="none" w:sz="0" w:space="0" w:color="auto"/>
            <w:left w:val="none" w:sz="0" w:space="0" w:color="auto"/>
            <w:bottom w:val="none" w:sz="0" w:space="0" w:color="auto"/>
            <w:right w:val="none" w:sz="0" w:space="0" w:color="auto"/>
          </w:divBdr>
          <w:divsChild>
            <w:div w:id="1052315628">
              <w:marLeft w:val="0"/>
              <w:marRight w:val="0"/>
              <w:marTop w:val="0"/>
              <w:marBottom w:val="0"/>
              <w:divBdr>
                <w:top w:val="none" w:sz="0" w:space="0" w:color="auto"/>
                <w:left w:val="none" w:sz="0" w:space="0" w:color="auto"/>
                <w:bottom w:val="none" w:sz="0" w:space="0" w:color="auto"/>
                <w:right w:val="none" w:sz="0" w:space="0" w:color="auto"/>
              </w:divBdr>
            </w:div>
          </w:divsChild>
        </w:div>
        <w:div w:id="861093508">
          <w:marLeft w:val="0"/>
          <w:marRight w:val="0"/>
          <w:marTop w:val="0"/>
          <w:marBottom w:val="0"/>
          <w:divBdr>
            <w:top w:val="none" w:sz="0" w:space="0" w:color="auto"/>
            <w:left w:val="none" w:sz="0" w:space="0" w:color="auto"/>
            <w:bottom w:val="none" w:sz="0" w:space="0" w:color="auto"/>
            <w:right w:val="none" w:sz="0" w:space="0" w:color="auto"/>
          </w:divBdr>
          <w:divsChild>
            <w:div w:id="879318717">
              <w:marLeft w:val="0"/>
              <w:marRight w:val="0"/>
              <w:marTop w:val="0"/>
              <w:marBottom w:val="0"/>
              <w:divBdr>
                <w:top w:val="none" w:sz="0" w:space="0" w:color="auto"/>
                <w:left w:val="none" w:sz="0" w:space="0" w:color="auto"/>
                <w:bottom w:val="none" w:sz="0" w:space="0" w:color="auto"/>
                <w:right w:val="none" w:sz="0" w:space="0" w:color="auto"/>
              </w:divBdr>
            </w:div>
            <w:div w:id="390227722">
              <w:marLeft w:val="0"/>
              <w:marRight w:val="0"/>
              <w:marTop w:val="0"/>
              <w:marBottom w:val="0"/>
              <w:divBdr>
                <w:top w:val="none" w:sz="0" w:space="0" w:color="auto"/>
                <w:left w:val="none" w:sz="0" w:space="0" w:color="auto"/>
                <w:bottom w:val="none" w:sz="0" w:space="0" w:color="auto"/>
                <w:right w:val="none" w:sz="0" w:space="0" w:color="auto"/>
              </w:divBdr>
            </w:div>
            <w:div w:id="561335937">
              <w:marLeft w:val="0"/>
              <w:marRight w:val="0"/>
              <w:marTop w:val="0"/>
              <w:marBottom w:val="0"/>
              <w:divBdr>
                <w:top w:val="none" w:sz="0" w:space="0" w:color="auto"/>
                <w:left w:val="none" w:sz="0" w:space="0" w:color="auto"/>
                <w:bottom w:val="none" w:sz="0" w:space="0" w:color="auto"/>
                <w:right w:val="none" w:sz="0" w:space="0" w:color="auto"/>
              </w:divBdr>
            </w:div>
            <w:div w:id="2094618952">
              <w:marLeft w:val="0"/>
              <w:marRight w:val="0"/>
              <w:marTop w:val="0"/>
              <w:marBottom w:val="0"/>
              <w:divBdr>
                <w:top w:val="none" w:sz="0" w:space="0" w:color="auto"/>
                <w:left w:val="none" w:sz="0" w:space="0" w:color="auto"/>
                <w:bottom w:val="none" w:sz="0" w:space="0" w:color="auto"/>
                <w:right w:val="none" w:sz="0" w:space="0" w:color="auto"/>
              </w:divBdr>
            </w:div>
          </w:divsChild>
        </w:div>
        <w:div w:id="6374348">
          <w:marLeft w:val="0"/>
          <w:marRight w:val="0"/>
          <w:marTop w:val="0"/>
          <w:marBottom w:val="0"/>
          <w:divBdr>
            <w:top w:val="none" w:sz="0" w:space="0" w:color="auto"/>
            <w:left w:val="none" w:sz="0" w:space="0" w:color="auto"/>
            <w:bottom w:val="none" w:sz="0" w:space="0" w:color="auto"/>
            <w:right w:val="none" w:sz="0" w:space="0" w:color="auto"/>
          </w:divBdr>
          <w:divsChild>
            <w:div w:id="1808550981">
              <w:marLeft w:val="0"/>
              <w:marRight w:val="0"/>
              <w:marTop w:val="0"/>
              <w:marBottom w:val="0"/>
              <w:divBdr>
                <w:top w:val="none" w:sz="0" w:space="0" w:color="auto"/>
                <w:left w:val="none" w:sz="0" w:space="0" w:color="auto"/>
                <w:bottom w:val="none" w:sz="0" w:space="0" w:color="auto"/>
                <w:right w:val="none" w:sz="0" w:space="0" w:color="auto"/>
              </w:divBdr>
            </w:div>
          </w:divsChild>
        </w:div>
        <w:div w:id="1641571775">
          <w:marLeft w:val="0"/>
          <w:marRight w:val="0"/>
          <w:marTop w:val="0"/>
          <w:marBottom w:val="0"/>
          <w:divBdr>
            <w:top w:val="none" w:sz="0" w:space="0" w:color="auto"/>
            <w:left w:val="none" w:sz="0" w:space="0" w:color="auto"/>
            <w:bottom w:val="none" w:sz="0" w:space="0" w:color="auto"/>
            <w:right w:val="none" w:sz="0" w:space="0" w:color="auto"/>
          </w:divBdr>
          <w:divsChild>
            <w:div w:id="83191207">
              <w:marLeft w:val="0"/>
              <w:marRight w:val="0"/>
              <w:marTop w:val="0"/>
              <w:marBottom w:val="0"/>
              <w:divBdr>
                <w:top w:val="none" w:sz="0" w:space="0" w:color="auto"/>
                <w:left w:val="none" w:sz="0" w:space="0" w:color="auto"/>
                <w:bottom w:val="none" w:sz="0" w:space="0" w:color="auto"/>
                <w:right w:val="none" w:sz="0" w:space="0" w:color="auto"/>
              </w:divBdr>
            </w:div>
          </w:divsChild>
        </w:div>
        <w:div w:id="1631742515">
          <w:marLeft w:val="0"/>
          <w:marRight w:val="0"/>
          <w:marTop w:val="0"/>
          <w:marBottom w:val="0"/>
          <w:divBdr>
            <w:top w:val="none" w:sz="0" w:space="0" w:color="auto"/>
            <w:left w:val="none" w:sz="0" w:space="0" w:color="auto"/>
            <w:bottom w:val="none" w:sz="0" w:space="0" w:color="auto"/>
            <w:right w:val="none" w:sz="0" w:space="0" w:color="auto"/>
          </w:divBdr>
          <w:divsChild>
            <w:div w:id="2081900451">
              <w:marLeft w:val="0"/>
              <w:marRight w:val="0"/>
              <w:marTop w:val="0"/>
              <w:marBottom w:val="0"/>
              <w:divBdr>
                <w:top w:val="none" w:sz="0" w:space="0" w:color="auto"/>
                <w:left w:val="none" w:sz="0" w:space="0" w:color="auto"/>
                <w:bottom w:val="none" w:sz="0" w:space="0" w:color="auto"/>
                <w:right w:val="none" w:sz="0" w:space="0" w:color="auto"/>
              </w:divBdr>
            </w:div>
          </w:divsChild>
        </w:div>
        <w:div w:id="1370106183">
          <w:marLeft w:val="0"/>
          <w:marRight w:val="0"/>
          <w:marTop w:val="0"/>
          <w:marBottom w:val="0"/>
          <w:divBdr>
            <w:top w:val="none" w:sz="0" w:space="0" w:color="auto"/>
            <w:left w:val="none" w:sz="0" w:space="0" w:color="auto"/>
            <w:bottom w:val="none" w:sz="0" w:space="0" w:color="auto"/>
            <w:right w:val="none" w:sz="0" w:space="0" w:color="auto"/>
          </w:divBdr>
          <w:divsChild>
            <w:div w:id="1434982884">
              <w:marLeft w:val="0"/>
              <w:marRight w:val="0"/>
              <w:marTop w:val="0"/>
              <w:marBottom w:val="0"/>
              <w:divBdr>
                <w:top w:val="none" w:sz="0" w:space="0" w:color="auto"/>
                <w:left w:val="none" w:sz="0" w:space="0" w:color="auto"/>
                <w:bottom w:val="none" w:sz="0" w:space="0" w:color="auto"/>
                <w:right w:val="none" w:sz="0" w:space="0" w:color="auto"/>
              </w:divBdr>
            </w:div>
          </w:divsChild>
        </w:div>
        <w:div w:id="194542368">
          <w:marLeft w:val="0"/>
          <w:marRight w:val="0"/>
          <w:marTop w:val="0"/>
          <w:marBottom w:val="0"/>
          <w:divBdr>
            <w:top w:val="none" w:sz="0" w:space="0" w:color="auto"/>
            <w:left w:val="none" w:sz="0" w:space="0" w:color="auto"/>
            <w:bottom w:val="none" w:sz="0" w:space="0" w:color="auto"/>
            <w:right w:val="none" w:sz="0" w:space="0" w:color="auto"/>
          </w:divBdr>
          <w:divsChild>
            <w:div w:id="253903296">
              <w:marLeft w:val="0"/>
              <w:marRight w:val="0"/>
              <w:marTop w:val="0"/>
              <w:marBottom w:val="0"/>
              <w:divBdr>
                <w:top w:val="none" w:sz="0" w:space="0" w:color="auto"/>
                <w:left w:val="none" w:sz="0" w:space="0" w:color="auto"/>
                <w:bottom w:val="none" w:sz="0" w:space="0" w:color="auto"/>
                <w:right w:val="none" w:sz="0" w:space="0" w:color="auto"/>
              </w:divBdr>
            </w:div>
          </w:divsChild>
        </w:div>
        <w:div w:id="1156914517">
          <w:marLeft w:val="0"/>
          <w:marRight w:val="0"/>
          <w:marTop w:val="0"/>
          <w:marBottom w:val="0"/>
          <w:divBdr>
            <w:top w:val="none" w:sz="0" w:space="0" w:color="auto"/>
            <w:left w:val="none" w:sz="0" w:space="0" w:color="auto"/>
            <w:bottom w:val="none" w:sz="0" w:space="0" w:color="auto"/>
            <w:right w:val="none" w:sz="0" w:space="0" w:color="auto"/>
          </w:divBdr>
          <w:divsChild>
            <w:div w:id="659770492">
              <w:marLeft w:val="0"/>
              <w:marRight w:val="0"/>
              <w:marTop w:val="0"/>
              <w:marBottom w:val="0"/>
              <w:divBdr>
                <w:top w:val="none" w:sz="0" w:space="0" w:color="auto"/>
                <w:left w:val="none" w:sz="0" w:space="0" w:color="auto"/>
                <w:bottom w:val="none" w:sz="0" w:space="0" w:color="auto"/>
                <w:right w:val="none" w:sz="0" w:space="0" w:color="auto"/>
              </w:divBdr>
            </w:div>
          </w:divsChild>
        </w:div>
        <w:div w:id="235408276">
          <w:marLeft w:val="0"/>
          <w:marRight w:val="0"/>
          <w:marTop w:val="0"/>
          <w:marBottom w:val="0"/>
          <w:divBdr>
            <w:top w:val="none" w:sz="0" w:space="0" w:color="auto"/>
            <w:left w:val="none" w:sz="0" w:space="0" w:color="auto"/>
            <w:bottom w:val="none" w:sz="0" w:space="0" w:color="auto"/>
            <w:right w:val="none" w:sz="0" w:space="0" w:color="auto"/>
          </w:divBdr>
          <w:divsChild>
            <w:div w:id="1664813132">
              <w:marLeft w:val="0"/>
              <w:marRight w:val="0"/>
              <w:marTop w:val="0"/>
              <w:marBottom w:val="0"/>
              <w:divBdr>
                <w:top w:val="none" w:sz="0" w:space="0" w:color="auto"/>
                <w:left w:val="none" w:sz="0" w:space="0" w:color="auto"/>
                <w:bottom w:val="none" w:sz="0" w:space="0" w:color="auto"/>
                <w:right w:val="none" w:sz="0" w:space="0" w:color="auto"/>
              </w:divBdr>
            </w:div>
            <w:div w:id="1612585943">
              <w:marLeft w:val="0"/>
              <w:marRight w:val="0"/>
              <w:marTop w:val="0"/>
              <w:marBottom w:val="0"/>
              <w:divBdr>
                <w:top w:val="none" w:sz="0" w:space="0" w:color="auto"/>
                <w:left w:val="none" w:sz="0" w:space="0" w:color="auto"/>
                <w:bottom w:val="none" w:sz="0" w:space="0" w:color="auto"/>
                <w:right w:val="none" w:sz="0" w:space="0" w:color="auto"/>
              </w:divBdr>
            </w:div>
          </w:divsChild>
        </w:div>
        <w:div w:id="1296521347">
          <w:marLeft w:val="0"/>
          <w:marRight w:val="0"/>
          <w:marTop w:val="0"/>
          <w:marBottom w:val="0"/>
          <w:divBdr>
            <w:top w:val="none" w:sz="0" w:space="0" w:color="auto"/>
            <w:left w:val="none" w:sz="0" w:space="0" w:color="auto"/>
            <w:bottom w:val="none" w:sz="0" w:space="0" w:color="auto"/>
            <w:right w:val="none" w:sz="0" w:space="0" w:color="auto"/>
          </w:divBdr>
          <w:divsChild>
            <w:div w:id="1226181162">
              <w:marLeft w:val="0"/>
              <w:marRight w:val="0"/>
              <w:marTop w:val="0"/>
              <w:marBottom w:val="0"/>
              <w:divBdr>
                <w:top w:val="none" w:sz="0" w:space="0" w:color="auto"/>
                <w:left w:val="none" w:sz="0" w:space="0" w:color="auto"/>
                <w:bottom w:val="none" w:sz="0" w:space="0" w:color="auto"/>
                <w:right w:val="none" w:sz="0" w:space="0" w:color="auto"/>
              </w:divBdr>
            </w:div>
            <w:div w:id="97064857">
              <w:marLeft w:val="0"/>
              <w:marRight w:val="0"/>
              <w:marTop w:val="0"/>
              <w:marBottom w:val="0"/>
              <w:divBdr>
                <w:top w:val="none" w:sz="0" w:space="0" w:color="auto"/>
                <w:left w:val="none" w:sz="0" w:space="0" w:color="auto"/>
                <w:bottom w:val="none" w:sz="0" w:space="0" w:color="auto"/>
                <w:right w:val="none" w:sz="0" w:space="0" w:color="auto"/>
              </w:divBdr>
            </w:div>
          </w:divsChild>
        </w:div>
        <w:div w:id="1627154240">
          <w:marLeft w:val="0"/>
          <w:marRight w:val="0"/>
          <w:marTop w:val="0"/>
          <w:marBottom w:val="0"/>
          <w:divBdr>
            <w:top w:val="none" w:sz="0" w:space="0" w:color="auto"/>
            <w:left w:val="none" w:sz="0" w:space="0" w:color="auto"/>
            <w:bottom w:val="none" w:sz="0" w:space="0" w:color="auto"/>
            <w:right w:val="none" w:sz="0" w:space="0" w:color="auto"/>
          </w:divBdr>
          <w:divsChild>
            <w:div w:id="972757079">
              <w:marLeft w:val="0"/>
              <w:marRight w:val="0"/>
              <w:marTop w:val="0"/>
              <w:marBottom w:val="0"/>
              <w:divBdr>
                <w:top w:val="none" w:sz="0" w:space="0" w:color="auto"/>
                <w:left w:val="none" w:sz="0" w:space="0" w:color="auto"/>
                <w:bottom w:val="none" w:sz="0" w:space="0" w:color="auto"/>
                <w:right w:val="none" w:sz="0" w:space="0" w:color="auto"/>
              </w:divBdr>
            </w:div>
          </w:divsChild>
        </w:div>
        <w:div w:id="489446787">
          <w:marLeft w:val="0"/>
          <w:marRight w:val="0"/>
          <w:marTop w:val="0"/>
          <w:marBottom w:val="0"/>
          <w:divBdr>
            <w:top w:val="none" w:sz="0" w:space="0" w:color="auto"/>
            <w:left w:val="none" w:sz="0" w:space="0" w:color="auto"/>
            <w:bottom w:val="none" w:sz="0" w:space="0" w:color="auto"/>
            <w:right w:val="none" w:sz="0" w:space="0" w:color="auto"/>
          </w:divBdr>
          <w:divsChild>
            <w:div w:id="340203679">
              <w:marLeft w:val="0"/>
              <w:marRight w:val="0"/>
              <w:marTop w:val="0"/>
              <w:marBottom w:val="0"/>
              <w:divBdr>
                <w:top w:val="none" w:sz="0" w:space="0" w:color="auto"/>
                <w:left w:val="none" w:sz="0" w:space="0" w:color="auto"/>
                <w:bottom w:val="none" w:sz="0" w:space="0" w:color="auto"/>
                <w:right w:val="none" w:sz="0" w:space="0" w:color="auto"/>
              </w:divBdr>
            </w:div>
          </w:divsChild>
        </w:div>
        <w:div w:id="230695983">
          <w:marLeft w:val="0"/>
          <w:marRight w:val="0"/>
          <w:marTop w:val="0"/>
          <w:marBottom w:val="0"/>
          <w:divBdr>
            <w:top w:val="none" w:sz="0" w:space="0" w:color="auto"/>
            <w:left w:val="none" w:sz="0" w:space="0" w:color="auto"/>
            <w:bottom w:val="none" w:sz="0" w:space="0" w:color="auto"/>
            <w:right w:val="none" w:sz="0" w:space="0" w:color="auto"/>
          </w:divBdr>
          <w:divsChild>
            <w:div w:id="2073576079">
              <w:marLeft w:val="0"/>
              <w:marRight w:val="0"/>
              <w:marTop w:val="0"/>
              <w:marBottom w:val="0"/>
              <w:divBdr>
                <w:top w:val="none" w:sz="0" w:space="0" w:color="auto"/>
                <w:left w:val="none" w:sz="0" w:space="0" w:color="auto"/>
                <w:bottom w:val="none" w:sz="0" w:space="0" w:color="auto"/>
                <w:right w:val="none" w:sz="0" w:space="0" w:color="auto"/>
              </w:divBdr>
            </w:div>
          </w:divsChild>
        </w:div>
        <w:div w:id="650795385">
          <w:marLeft w:val="0"/>
          <w:marRight w:val="0"/>
          <w:marTop w:val="0"/>
          <w:marBottom w:val="0"/>
          <w:divBdr>
            <w:top w:val="none" w:sz="0" w:space="0" w:color="auto"/>
            <w:left w:val="none" w:sz="0" w:space="0" w:color="auto"/>
            <w:bottom w:val="none" w:sz="0" w:space="0" w:color="auto"/>
            <w:right w:val="none" w:sz="0" w:space="0" w:color="auto"/>
          </w:divBdr>
          <w:divsChild>
            <w:div w:id="625504822">
              <w:marLeft w:val="0"/>
              <w:marRight w:val="0"/>
              <w:marTop w:val="0"/>
              <w:marBottom w:val="0"/>
              <w:divBdr>
                <w:top w:val="none" w:sz="0" w:space="0" w:color="auto"/>
                <w:left w:val="none" w:sz="0" w:space="0" w:color="auto"/>
                <w:bottom w:val="none" w:sz="0" w:space="0" w:color="auto"/>
                <w:right w:val="none" w:sz="0" w:space="0" w:color="auto"/>
              </w:divBdr>
            </w:div>
          </w:divsChild>
        </w:div>
        <w:div w:id="1678773798">
          <w:marLeft w:val="0"/>
          <w:marRight w:val="0"/>
          <w:marTop w:val="0"/>
          <w:marBottom w:val="0"/>
          <w:divBdr>
            <w:top w:val="none" w:sz="0" w:space="0" w:color="auto"/>
            <w:left w:val="none" w:sz="0" w:space="0" w:color="auto"/>
            <w:bottom w:val="none" w:sz="0" w:space="0" w:color="auto"/>
            <w:right w:val="none" w:sz="0" w:space="0" w:color="auto"/>
          </w:divBdr>
          <w:divsChild>
            <w:div w:id="542064614">
              <w:marLeft w:val="0"/>
              <w:marRight w:val="0"/>
              <w:marTop w:val="0"/>
              <w:marBottom w:val="0"/>
              <w:divBdr>
                <w:top w:val="none" w:sz="0" w:space="0" w:color="auto"/>
                <w:left w:val="none" w:sz="0" w:space="0" w:color="auto"/>
                <w:bottom w:val="none" w:sz="0" w:space="0" w:color="auto"/>
                <w:right w:val="none" w:sz="0" w:space="0" w:color="auto"/>
              </w:divBdr>
            </w:div>
          </w:divsChild>
        </w:div>
        <w:div w:id="1645038014">
          <w:marLeft w:val="0"/>
          <w:marRight w:val="0"/>
          <w:marTop w:val="0"/>
          <w:marBottom w:val="0"/>
          <w:divBdr>
            <w:top w:val="none" w:sz="0" w:space="0" w:color="auto"/>
            <w:left w:val="none" w:sz="0" w:space="0" w:color="auto"/>
            <w:bottom w:val="none" w:sz="0" w:space="0" w:color="auto"/>
            <w:right w:val="none" w:sz="0" w:space="0" w:color="auto"/>
          </w:divBdr>
          <w:divsChild>
            <w:div w:id="1726371992">
              <w:marLeft w:val="0"/>
              <w:marRight w:val="0"/>
              <w:marTop w:val="0"/>
              <w:marBottom w:val="0"/>
              <w:divBdr>
                <w:top w:val="none" w:sz="0" w:space="0" w:color="auto"/>
                <w:left w:val="none" w:sz="0" w:space="0" w:color="auto"/>
                <w:bottom w:val="none" w:sz="0" w:space="0" w:color="auto"/>
                <w:right w:val="none" w:sz="0" w:space="0" w:color="auto"/>
              </w:divBdr>
            </w:div>
            <w:div w:id="1555464063">
              <w:marLeft w:val="0"/>
              <w:marRight w:val="0"/>
              <w:marTop w:val="0"/>
              <w:marBottom w:val="0"/>
              <w:divBdr>
                <w:top w:val="none" w:sz="0" w:space="0" w:color="auto"/>
                <w:left w:val="none" w:sz="0" w:space="0" w:color="auto"/>
                <w:bottom w:val="none" w:sz="0" w:space="0" w:color="auto"/>
                <w:right w:val="none" w:sz="0" w:space="0" w:color="auto"/>
              </w:divBdr>
            </w:div>
          </w:divsChild>
        </w:div>
        <w:div w:id="386954241">
          <w:marLeft w:val="0"/>
          <w:marRight w:val="0"/>
          <w:marTop w:val="0"/>
          <w:marBottom w:val="0"/>
          <w:divBdr>
            <w:top w:val="none" w:sz="0" w:space="0" w:color="auto"/>
            <w:left w:val="none" w:sz="0" w:space="0" w:color="auto"/>
            <w:bottom w:val="none" w:sz="0" w:space="0" w:color="auto"/>
            <w:right w:val="none" w:sz="0" w:space="0" w:color="auto"/>
          </w:divBdr>
          <w:divsChild>
            <w:div w:id="700590544">
              <w:marLeft w:val="0"/>
              <w:marRight w:val="0"/>
              <w:marTop w:val="0"/>
              <w:marBottom w:val="0"/>
              <w:divBdr>
                <w:top w:val="none" w:sz="0" w:space="0" w:color="auto"/>
                <w:left w:val="none" w:sz="0" w:space="0" w:color="auto"/>
                <w:bottom w:val="none" w:sz="0" w:space="0" w:color="auto"/>
                <w:right w:val="none" w:sz="0" w:space="0" w:color="auto"/>
              </w:divBdr>
            </w:div>
          </w:divsChild>
        </w:div>
        <w:div w:id="1265959095">
          <w:marLeft w:val="0"/>
          <w:marRight w:val="0"/>
          <w:marTop w:val="0"/>
          <w:marBottom w:val="0"/>
          <w:divBdr>
            <w:top w:val="none" w:sz="0" w:space="0" w:color="auto"/>
            <w:left w:val="none" w:sz="0" w:space="0" w:color="auto"/>
            <w:bottom w:val="none" w:sz="0" w:space="0" w:color="auto"/>
            <w:right w:val="none" w:sz="0" w:space="0" w:color="auto"/>
          </w:divBdr>
          <w:divsChild>
            <w:div w:id="1935018931">
              <w:marLeft w:val="0"/>
              <w:marRight w:val="0"/>
              <w:marTop w:val="0"/>
              <w:marBottom w:val="0"/>
              <w:divBdr>
                <w:top w:val="none" w:sz="0" w:space="0" w:color="auto"/>
                <w:left w:val="none" w:sz="0" w:space="0" w:color="auto"/>
                <w:bottom w:val="none" w:sz="0" w:space="0" w:color="auto"/>
                <w:right w:val="none" w:sz="0" w:space="0" w:color="auto"/>
              </w:divBdr>
            </w:div>
          </w:divsChild>
        </w:div>
        <w:div w:id="54818962">
          <w:marLeft w:val="0"/>
          <w:marRight w:val="0"/>
          <w:marTop w:val="0"/>
          <w:marBottom w:val="0"/>
          <w:divBdr>
            <w:top w:val="none" w:sz="0" w:space="0" w:color="auto"/>
            <w:left w:val="none" w:sz="0" w:space="0" w:color="auto"/>
            <w:bottom w:val="none" w:sz="0" w:space="0" w:color="auto"/>
            <w:right w:val="none" w:sz="0" w:space="0" w:color="auto"/>
          </w:divBdr>
          <w:divsChild>
            <w:div w:id="1886138048">
              <w:marLeft w:val="0"/>
              <w:marRight w:val="0"/>
              <w:marTop w:val="0"/>
              <w:marBottom w:val="0"/>
              <w:divBdr>
                <w:top w:val="none" w:sz="0" w:space="0" w:color="auto"/>
                <w:left w:val="none" w:sz="0" w:space="0" w:color="auto"/>
                <w:bottom w:val="none" w:sz="0" w:space="0" w:color="auto"/>
                <w:right w:val="none" w:sz="0" w:space="0" w:color="auto"/>
              </w:divBdr>
            </w:div>
          </w:divsChild>
        </w:div>
        <w:div w:id="1371689124">
          <w:marLeft w:val="0"/>
          <w:marRight w:val="0"/>
          <w:marTop w:val="0"/>
          <w:marBottom w:val="0"/>
          <w:divBdr>
            <w:top w:val="none" w:sz="0" w:space="0" w:color="auto"/>
            <w:left w:val="none" w:sz="0" w:space="0" w:color="auto"/>
            <w:bottom w:val="none" w:sz="0" w:space="0" w:color="auto"/>
            <w:right w:val="none" w:sz="0" w:space="0" w:color="auto"/>
          </w:divBdr>
          <w:divsChild>
            <w:div w:id="391008988">
              <w:marLeft w:val="0"/>
              <w:marRight w:val="0"/>
              <w:marTop w:val="0"/>
              <w:marBottom w:val="0"/>
              <w:divBdr>
                <w:top w:val="none" w:sz="0" w:space="0" w:color="auto"/>
                <w:left w:val="none" w:sz="0" w:space="0" w:color="auto"/>
                <w:bottom w:val="none" w:sz="0" w:space="0" w:color="auto"/>
                <w:right w:val="none" w:sz="0" w:space="0" w:color="auto"/>
              </w:divBdr>
            </w:div>
          </w:divsChild>
        </w:div>
        <w:div w:id="1173186570">
          <w:marLeft w:val="0"/>
          <w:marRight w:val="0"/>
          <w:marTop w:val="0"/>
          <w:marBottom w:val="0"/>
          <w:divBdr>
            <w:top w:val="none" w:sz="0" w:space="0" w:color="auto"/>
            <w:left w:val="none" w:sz="0" w:space="0" w:color="auto"/>
            <w:bottom w:val="none" w:sz="0" w:space="0" w:color="auto"/>
            <w:right w:val="none" w:sz="0" w:space="0" w:color="auto"/>
          </w:divBdr>
          <w:divsChild>
            <w:div w:id="977225731">
              <w:marLeft w:val="0"/>
              <w:marRight w:val="0"/>
              <w:marTop w:val="0"/>
              <w:marBottom w:val="0"/>
              <w:divBdr>
                <w:top w:val="none" w:sz="0" w:space="0" w:color="auto"/>
                <w:left w:val="none" w:sz="0" w:space="0" w:color="auto"/>
                <w:bottom w:val="none" w:sz="0" w:space="0" w:color="auto"/>
                <w:right w:val="none" w:sz="0" w:space="0" w:color="auto"/>
              </w:divBdr>
            </w:div>
          </w:divsChild>
        </w:div>
        <w:div w:id="542060326">
          <w:marLeft w:val="0"/>
          <w:marRight w:val="0"/>
          <w:marTop w:val="0"/>
          <w:marBottom w:val="0"/>
          <w:divBdr>
            <w:top w:val="none" w:sz="0" w:space="0" w:color="auto"/>
            <w:left w:val="none" w:sz="0" w:space="0" w:color="auto"/>
            <w:bottom w:val="none" w:sz="0" w:space="0" w:color="auto"/>
            <w:right w:val="none" w:sz="0" w:space="0" w:color="auto"/>
          </w:divBdr>
          <w:divsChild>
            <w:div w:id="1801149853">
              <w:marLeft w:val="0"/>
              <w:marRight w:val="0"/>
              <w:marTop w:val="0"/>
              <w:marBottom w:val="0"/>
              <w:divBdr>
                <w:top w:val="none" w:sz="0" w:space="0" w:color="auto"/>
                <w:left w:val="none" w:sz="0" w:space="0" w:color="auto"/>
                <w:bottom w:val="none" w:sz="0" w:space="0" w:color="auto"/>
                <w:right w:val="none" w:sz="0" w:space="0" w:color="auto"/>
              </w:divBdr>
            </w:div>
            <w:div w:id="1911962035">
              <w:marLeft w:val="0"/>
              <w:marRight w:val="0"/>
              <w:marTop w:val="0"/>
              <w:marBottom w:val="0"/>
              <w:divBdr>
                <w:top w:val="none" w:sz="0" w:space="0" w:color="auto"/>
                <w:left w:val="none" w:sz="0" w:space="0" w:color="auto"/>
                <w:bottom w:val="none" w:sz="0" w:space="0" w:color="auto"/>
                <w:right w:val="none" w:sz="0" w:space="0" w:color="auto"/>
              </w:divBdr>
            </w:div>
          </w:divsChild>
        </w:div>
        <w:div w:id="704991048">
          <w:marLeft w:val="0"/>
          <w:marRight w:val="0"/>
          <w:marTop w:val="0"/>
          <w:marBottom w:val="0"/>
          <w:divBdr>
            <w:top w:val="none" w:sz="0" w:space="0" w:color="auto"/>
            <w:left w:val="none" w:sz="0" w:space="0" w:color="auto"/>
            <w:bottom w:val="none" w:sz="0" w:space="0" w:color="auto"/>
            <w:right w:val="none" w:sz="0" w:space="0" w:color="auto"/>
          </w:divBdr>
          <w:divsChild>
            <w:div w:id="1782453460">
              <w:marLeft w:val="0"/>
              <w:marRight w:val="0"/>
              <w:marTop w:val="0"/>
              <w:marBottom w:val="0"/>
              <w:divBdr>
                <w:top w:val="none" w:sz="0" w:space="0" w:color="auto"/>
                <w:left w:val="none" w:sz="0" w:space="0" w:color="auto"/>
                <w:bottom w:val="none" w:sz="0" w:space="0" w:color="auto"/>
                <w:right w:val="none" w:sz="0" w:space="0" w:color="auto"/>
              </w:divBdr>
            </w:div>
          </w:divsChild>
        </w:div>
        <w:div w:id="1208952976">
          <w:marLeft w:val="0"/>
          <w:marRight w:val="0"/>
          <w:marTop w:val="0"/>
          <w:marBottom w:val="0"/>
          <w:divBdr>
            <w:top w:val="none" w:sz="0" w:space="0" w:color="auto"/>
            <w:left w:val="none" w:sz="0" w:space="0" w:color="auto"/>
            <w:bottom w:val="none" w:sz="0" w:space="0" w:color="auto"/>
            <w:right w:val="none" w:sz="0" w:space="0" w:color="auto"/>
          </w:divBdr>
          <w:divsChild>
            <w:div w:id="198786925">
              <w:marLeft w:val="0"/>
              <w:marRight w:val="0"/>
              <w:marTop w:val="0"/>
              <w:marBottom w:val="0"/>
              <w:divBdr>
                <w:top w:val="none" w:sz="0" w:space="0" w:color="auto"/>
                <w:left w:val="none" w:sz="0" w:space="0" w:color="auto"/>
                <w:bottom w:val="none" w:sz="0" w:space="0" w:color="auto"/>
                <w:right w:val="none" w:sz="0" w:space="0" w:color="auto"/>
              </w:divBdr>
            </w:div>
          </w:divsChild>
        </w:div>
        <w:div w:id="1849103210">
          <w:marLeft w:val="0"/>
          <w:marRight w:val="0"/>
          <w:marTop w:val="0"/>
          <w:marBottom w:val="0"/>
          <w:divBdr>
            <w:top w:val="none" w:sz="0" w:space="0" w:color="auto"/>
            <w:left w:val="none" w:sz="0" w:space="0" w:color="auto"/>
            <w:bottom w:val="none" w:sz="0" w:space="0" w:color="auto"/>
            <w:right w:val="none" w:sz="0" w:space="0" w:color="auto"/>
          </w:divBdr>
          <w:divsChild>
            <w:div w:id="1043676107">
              <w:marLeft w:val="0"/>
              <w:marRight w:val="0"/>
              <w:marTop w:val="0"/>
              <w:marBottom w:val="0"/>
              <w:divBdr>
                <w:top w:val="none" w:sz="0" w:space="0" w:color="auto"/>
                <w:left w:val="none" w:sz="0" w:space="0" w:color="auto"/>
                <w:bottom w:val="none" w:sz="0" w:space="0" w:color="auto"/>
                <w:right w:val="none" w:sz="0" w:space="0" w:color="auto"/>
              </w:divBdr>
            </w:div>
          </w:divsChild>
        </w:div>
        <w:div w:id="1984574673">
          <w:marLeft w:val="0"/>
          <w:marRight w:val="0"/>
          <w:marTop w:val="0"/>
          <w:marBottom w:val="0"/>
          <w:divBdr>
            <w:top w:val="none" w:sz="0" w:space="0" w:color="auto"/>
            <w:left w:val="none" w:sz="0" w:space="0" w:color="auto"/>
            <w:bottom w:val="none" w:sz="0" w:space="0" w:color="auto"/>
            <w:right w:val="none" w:sz="0" w:space="0" w:color="auto"/>
          </w:divBdr>
          <w:divsChild>
            <w:div w:id="1328745591">
              <w:marLeft w:val="0"/>
              <w:marRight w:val="0"/>
              <w:marTop w:val="0"/>
              <w:marBottom w:val="0"/>
              <w:divBdr>
                <w:top w:val="none" w:sz="0" w:space="0" w:color="auto"/>
                <w:left w:val="none" w:sz="0" w:space="0" w:color="auto"/>
                <w:bottom w:val="none" w:sz="0" w:space="0" w:color="auto"/>
                <w:right w:val="none" w:sz="0" w:space="0" w:color="auto"/>
              </w:divBdr>
            </w:div>
            <w:div w:id="1080639853">
              <w:marLeft w:val="0"/>
              <w:marRight w:val="0"/>
              <w:marTop w:val="0"/>
              <w:marBottom w:val="0"/>
              <w:divBdr>
                <w:top w:val="none" w:sz="0" w:space="0" w:color="auto"/>
                <w:left w:val="none" w:sz="0" w:space="0" w:color="auto"/>
                <w:bottom w:val="none" w:sz="0" w:space="0" w:color="auto"/>
                <w:right w:val="none" w:sz="0" w:space="0" w:color="auto"/>
              </w:divBdr>
            </w:div>
            <w:div w:id="398015165">
              <w:marLeft w:val="0"/>
              <w:marRight w:val="0"/>
              <w:marTop w:val="0"/>
              <w:marBottom w:val="0"/>
              <w:divBdr>
                <w:top w:val="none" w:sz="0" w:space="0" w:color="auto"/>
                <w:left w:val="none" w:sz="0" w:space="0" w:color="auto"/>
                <w:bottom w:val="none" w:sz="0" w:space="0" w:color="auto"/>
                <w:right w:val="none" w:sz="0" w:space="0" w:color="auto"/>
              </w:divBdr>
            </w:div>
          </w:divsChild>
        </w:div>
        <w:div w:id="1642538628">
          <w:marLeft w:val="0"/>
          <w:marRight w:val="0"/>
          <w:marTop w:val="0"/>
          <w:marBottom w:val="0"/>
          <w:divBdr>
            <w:top w:val="none" w:sz="0" w:space="0" w:color="auto"/>
            <w:left w:val="none" w:sz="0" w:space="0" w:color="auto"/>
            <w:bottom w:val="none" w:sz="0" w:space="0" w:color="auto"/>
            <w:right w:val="none" w:sz="0" w:space="0" w:color="auto"/>
          </w:divBdr>
          <w:divsChild>
            <w:div w:id="1232471967">
              <w:marLeft w:val="0"/>
              <w:marRight w:val="0"/>
              <w:marTop w:val="0"/>
              <w:marBottom w:val="0"/>
              <w:divBdr>
                <w:top w:val="none" w:sz="0" w:space="0" w:color="auto"/>
                <w:left w:val="none" w:sz="0" w:space="0" w:color="auto"/>
                <w:bottom w:val="none" w:sz="0" w:space="0" w:color="auto"/>
                <w:right w:val="none" w:sz="0" w:space="0" w:color="auto"/>
              </w:divBdr>
            </w:div>
          </w:divsChild>
        </w:div>
        <w:div w:id="1423839828">
          <w:marLeft w:val="0"/>
          <w:marRight w:val="0"/>
          <w:marTop w:val="0"/>
          <w:marBottom w:val="0"/>
          <w:divBdr>
            <w:top w:val="none" w:sz="0" w:space="0" w:color="auto"/>
            <w:left w:val="none" w:sz="0" w:space="0" w:color="auto"/>
            <w:bottom w:val="none" w:sz="0" w:space="0" w:color="auto"/>
            <w:right w:val="none" w:sz="0" w:space="0" w:color="auto"/>
          </w:divBdr>
          <w:divsChild>
            <w:div w:id="497812716">
              <w:marLeft w:val="0"/>
              <w:marRight w:val="0"/>
              <w:marTop w:val="0"/>
              <w:marBottom w:val="0"/>
              <w:divBdr>
                <w:top w:val="none" w:sz="0" w:space="0" w:color="auto"/>
                <w:left w:val="none" w:sz="0" w:space="0" w:color="auto"/>
                <w:bottom w:val="none" w:sz="0" w:space="0" w:color="auto"/>
                <w:right w:val="none" w:sz="0" w:space="0" w:color="auto"/>
              </w:divBdr>
            </w:div>
          </w:divsChild>
        </w:div>
        <w:div w:id="1637645072">
          <w:marLeft w:val="0"/>
          <w:marRight w:val="0"/>
          <w:marTop w:val="0"/>
          <w:marBottom w:val="0"/>
          <w:divBdr>
            <w:top w:val="none" w:sz="0" w:space="0" w:color="auto"/>
            <w:left w:val="none" w:sz="0" w:space="0" w:color="auto"/>
            <w:bottom w:val="none" w:sz="0" w:space="0" w:color="auto"/>
            <w:right w:val="none" w:sz="0" w:space="0" w:color="auto"/>
          </w:divBdr>
          <w:divsChild>
            <w:div w:id="699666406">
              <w:marLeft w:val="0"/>
              <w:marRight w:val="0"/>
              <w:marTop w:val="0"/>
              <w:marBottom w:val="0"/>
              <w:divBdr>
                <w:top w:val="none" w:sz="0" w:space="0" w:color="auto"/>
                <w:left w:val="none" w:sz="0" w:space="0" w:color="auto"/>
                <w:bottom w:val="none" w:sz="0" w:space="0" w:color="auto"/>
                <w:right w:val="none" w:sz="0" w:space="0" w:color="auto"/>
              </w:divBdr>
            </w:div>
            <w:div w:id="144904458">
              <w:marLeft w:val="0"/>
              <w:marRight w:val="0"/>
              <w:marTop w:val="0"/>
              <w:marBottom w:val="0"/>
              <w:divBdr>
                <w:top w:val="none" w:sz="0" w:space="0" w:color="auto"/>
                <w:left w:val="none" w:sz="0" w:space="0" w:color="auto"/>
                <w:bottom w:val="none" w:sz="0" w:space="0" w:color="auto"/>
                <w:right w:val="none" w:sz="0" w:space="0" w:color="auto"/>
              </w:divBdr>
            </w:div>
            <w:div w:id="1212888180">
              <w:marLeft w:val="0"/>
              <w:marRight w:val="0"/>
              <w:marTop w:val="0"/>
              <w:marBottom w:val="0"/>
              <w:divBdr>
                <w:top w:val="none" w:sz="0" w:space="0" w:color="auto"/>
                <w:left w:val="none" w:sz="0" w:space="0" w:color="auto"/>
                <w:bottom w:val="none" w:sz="0" w:space="0" w:color="auto"/>
                <w:right w:val="none" w:sz="0" w:space="0" w:color="auto"/>
              </w:divBdr>
            </w:div>
          </w:divsChild>
        </w:div>
        <w:div w:id="32968986">
          <w:marLeft w:val="0"/>
          <w:marRight w:val="0"/>
          <w:marTop w:val="0"/>
          <w:marBottom w:val="0"/>
          <w:divBdr>
            <w:top w:val="none" w:sz="0" w:space="0" w:color="auto"/>
            <w:left w:val="none" w:sz="0" w:space="0" w:color="auto"/>
            <w:bottom w:val="none" w:sz="0" w:space="0" w:color="auto"/>
            <w:right w:val="none" w:sz="0" w:space="0" w:color="auto"/>
          </w:divBdr>
          <w:divsChild>
            <w:div w:id="1251311485">
              <w:marLeft w:val="0"/>
              <w:marRight w:val="0"/>
              <w:marTop w:val="0"/>
              <w:marBottom w:val="0"/>
              <w:divBdr>
                <w:top w:val="none" w:sz="0" w:space="0" w:color="auto"/>
                <w:left w:val="none" w:sz="0" w:space="0" w:color="auto"/>
                <w:bottom w:val="none" w:sz="0" w:space="0" w:color="auto"/>
                <w:right w:val="none" w:sz="0" w:space="0" w:color="auto"/>
              </w:divBdr>
            </w:div>
          </w:divsChild>
        </w:div>
        <w:div w:id="444085110">
          <w:marLeft w:val="0"/>
          <w:marRight w:val="0"/>
          <w:marTop w:val="0"/>
          <w:marBottom w:val="0"/>
          <w:divBdr>
            <w:top w:val="none" w:sz="0" w:space="0" w:color="auto"/>
            <w:left w:val="none" w:sz="0" w:space="0" w:color="auto"/>
            <w:bottom w:val="none" w:sz="0" w:space="0" w:color="auto"/>
            <w:right w:val="none" w:sz="0" w:space="0" w:color="auto"/>
          </w:divBdr>
          <w:divsChild>
            <w:div w:id="626473962">
              <w:marLeft w:val="0"/>
              <w:marRight w:val="0"/>
              <w:marTop w:val="0"/>
              <w:marBottom w:val="0"/>
              <w:divBdr>
                <w:top w:val="none" w:sz="0" w:space="0" w:color="auto"/>
                <w:left w:val="none" w:sz="0" w:space="0" w:color="auto"/>
                <w:bottom w:val="none" w:sz="0" w:space="0" w:color="auto"/>
                <w:right w:val="none" w:sz="0" w:space="0" w:color="auto"/>
              </w:divBdr>
            </w:div>
          </w:divsChild>
        </w:div>
        <w:div w:id="591208302">
          <w:marLeft w:val="0"/>
          <w:marRight w:val="0"/>
          <w:marTop w:val="0"/>
          <w:marBottom w:val="0"/>
          <w:divBdr>
            <w:top w:val="none" w:sz="0" w:space="0" w:color="auto"/>
            <w:left w:val="none" w:sz="0" w:space="0" w:color="auto"/>
            <w:bottom w:val="none" w:sz="0" w:space="0" w:color="auto"/>
            <w:right w:val="none" w:sz="0" w:space="0" w:color="auto"/>
          </w:divBdr>
          <w:divsChild>
            <w:div w:id="311912936">
              <w:marLeft w:val="0"/>
              <w:marRight w:val="0"/>
              <w:marTop w:val="0"/>
              <w:marBottom w:val="0"/>
              <w:divBdr>
                <w:top w:val="none" w:sz="0" w:space="0" w:color="auto"/>
                <w:left w:val="none" w:sz="0" w:space="0" w:color="auto"/>
                <w:bottom w:val="none" w:sz="0" w:space="0" w:color="auto"/>
                <w:right w:val="none" w:sz="0" w:space="0" w:color="auto"/>
              </w:divBdr>
            </w:div>
          </w:divsChild>
        </w:div>
        <w:div w:id="495416641">
          <w:marLeft w:val="0"/>
          <w:marRight w:val="0"/>
          <w:marTop w:val="0"/>
          <w:marBottom w:val="0"/>
          <w:divBdr>
            <w:top w:val="none" w:sz="0" w:space="0" w:color="auto"/>
            <w:left w:val="none" w:sz="0" w:space="0" w:color="auto"/>
            <w:bottom w:val="none" w:sz="0" w:space="0" w:color="auto"/>
            <w:right w:val="none" w:sz="0" w:space="0" w:color="auto"/>
          </w:divBdr>
          <w:divsChild>
            <w:div w:id="1145512780">
              <w:marLeft w:val="0"/>
              <w:marRight w:val="0"/>
              <w:marTop w:val="0"/>
              <w:marBottom w:val="0"/>
              <w:divBdr>
                <w:top w:val="none" w:sz="0" w:space="0" w:color="auto"/>
                <w:left w:val="none" w:sz="0" w:space="0" w:color="auto"/>
                <w:bottom w:val="none" w:sz="0" w:space="0" w:color="auto"/>
                <w:right w:val="none" w:sz="0" w:space="0" w:color="auto"/>
              </w:divBdr>
            </w:div>
          </w:divsChild>
        </w:div>
        <w:div w:id="1465153751">
          <w:marLeft w:val="0"/>
          <w:marRight w:val="0"/>
          <w:marTop w:val="0"/>
          <w:marBottom w:val="0"/>
          <w:divBdr>
            <w:top w:val="none" w:sz="0" w:space="0" w:color="auto"/>
            <w:left w:val="none" w:sz="0" w:space="0" w:color="auto"/>
            <w:bottom w:val="none" w:sz="0" w:space="0" w:color="auto"/>
            <w:right w:val="none" w:sz="0" w:space="0" w:color="auto"/>
          </w:divBdr>
          <w:divsChild>
            <w:div w:id="1546092051">
              <w:marLeft w:val="0"/>
              <w:marRight w:val="0"/>
              <w:marTop w:val="0"/>
              <w:marBottom w:val="0"/>
              <w:divBdr>
                <w:top w:val="none" w:sz="0" w:space="0" w:color="auto"/>
                <w:left w:val="none" w:sz="0" w:space="0" w:color="auto"/>
                <w:bottom w:val="none" w:sz="0" w:space="0" w:color="auto"/>
                <w:right w:val="none" w:sz="0" w:space="0" w:color="auto"/>
              </w:divBdr>
            </w:div>
          </w:divsChild>
        </w:div>
        <w:div w:id="1344744338">
          <w:marLeft w:val="0"/>
          <w:marRight w:val="0"/>
          <w:marTop w:val="0"/>
          <w:marBottom w:val="0"/>
          <w:divBdr>
            <w:top w:val="none" w:sz="0" w:space="0" w:color="auto"/>
            <w:left w:val="none" w:sz="0" w:space="0" w:color="auto"/>
            <w:bottom w:val="none" w:sz="0" w:space="0" w:color="auto"/>
            <w:right w:val="none" w:sz="0" w:space="0" w:color="auto"/>
          </w:divBdr>
          <w:divsChild>
            <w:div w:id="1966159418">
              <w:marLeft w:val="0"/>
              <w:marRight w:val="0"/>
              <w:marTop w:val="0"/>
              <w:marBottom w:val="0"/>
              <w:divBdr>
                <w:top w:val="none" w:sz="0" w:space="0" w:color="auto"/>
                <w:left w:val="none" w:sz="0" w:space="0" w:color="auto"/>
                <w:bottom w:val="none" w:sz="0" w:space="0" w:color="auto"/>
                <w:right w:val="none" w:sz="0" w:space="0" w:color="auto"/>
              </w:divBdr>
            </w:div>
            <w:div w:id="47186452">
              <w:marLeft w:val="0"/>
              <w:marRight w:val="0"/>
              <w:marTop w:val="0"/>
              <w:marBottom w:val="0"/>
              <w:divBdr>
                <w:top w:val="none" w:sz="0" w:space="0" w:color="auto"/>
                <w:left w:val="none" w:sz="0" w:space="0" w:color="auto"/>
                <w:bottom w:val="none" w:sz="0" w:space="0" w:color="auto"/>
                <w:right w:val="none" w:sz="0" w:space="0" w:color="auto"/>
              </w:divBdr>
            </w:div>
          </w:divsChild>
        </w:div>
        <w:div w:id="1223641668">
          <w:marLeft w:val="0"/>
          <w:marRight w:val="0"/>
          <w:marTop w:val="0"/>
          <w:marBottom w:val="0"/>
          <w:divBdr>
            <w:top w:val="none" w:sz="0" w:space="0" w:color="auto"/>
            <w:left w:val="none" w:sz="0" w:space="0" w:color="auto"/>
            <w:bottom w:val="none" w:sz="0" w:space="0" w:color="auto"/>
            <w:right w:val="none" w:sz="0" w:space="0" w:color="auto"/>
          </w:divBdr>
          <w:divsChild>
            <w:div w:id="4050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912">
      <w:bodyDiv w:val="1"/>
      <w:marLeft w:val="0"/>
      <w:marRight w:val="0"/>
      <w:marTop w:val="0"/>
      <w:marBottom w:val="0"/>
      <w:divBdr>
        <w:top w:val="none" w:sz="0" w:space="0" w:color="auto"/>
        <w:left w:val="none" w:sz="0" w:space="0" w:color="auto"/>
        <w:bottom w:val="none" w:sz="0" w:space="0" w:color="auto"/>
        <w:right w:val="none" w:sz="0" w:space="0" w:color="auto"/>
      </w:divBdr>
      <w:divsChild>
        <w:div w:id="725565895">
          <w:marLeft w:val="0"/>
          <w:marRight w:val="0"/>
          <w:marTop w:val="0"/>
          <w:marBottom w:val="0"/>
          <w:divBdr>
            <w:top w:val="none" w:sz="0" w:space="0" w:color="auto"/>
            <w:left w:val="none" w:sz="0" w:space="0" w:color="auto"/>
            <w:bottom w:val="none" w:sz="0" w:space="0" w:color="auto"/>
            <w:right w:val="none" w:sz="0" w:space="0" w:color="auto"/>
          </w:divBdr>
        </w:div>
        <w:div w:id="433212626">
          <w:marLeft w:val="0"/>
          <w:marRight w:val="0"/>
          <w:marTop w:val="0"/>
          <w:marBottom w:val="0"/>
          <w:divBdr>
            <w:top w:val="none" w:sz="0" w:space="0" w:color="auto"/>
            <w:left w:val="none" w:sz="0" w:space="0" w:color="auto"/>
            <w:bottom w:val="none" w:sz="0" w:space="0" w:color="auto"/>
            <w:right w:val="none" w:sz="0" w:space="0" w:color="auto"/>
          </w:divBdr>
        </w:div>
        <w:div w:id="639723906">
          <w:marLeft w:val="0"/>
          <w:marRight w:val="0"/>
          <w:marTop w:val="0"/>
          <w:marBottom w:val="0"/>
          <w:divBdr>
            <w:top w:val="none" w:sz="0" w:space="0" w:color="auto"/>
            <w:left w:val="none" w:sz="0" w:space="0" w:color="auto"/>
            <w:bottom w:val="none" w:sz="0" w:space="0" w:color="auto"/>
            <w:right w:val="none" w:sz="0" w:space="0" w:color="auto"/>
          </w:divBdr>
        </w:div>
        <w:div w:id="273287492">
          <w:marLeft w:val="0"/>
          <w:marRight w:val="0"/>
          <w:marTop w:val="0"/>
          <w:marBottom w:val="0"/>
          <w:divBdr>
            <w:top w:val="none" w:sz="0" w:space="0" w:color="auto"/>
            <w:left w:val="none" w:sz="0" w:space="0" w:color="auto"/>
            <w:bottom w:val="none" w:sz="0" w:space="0" w:color="auto"/>
            <w:right w:val="none" w:sz="0" w:space="0" w:color="auto"/>
          </w:divBdr>
        </w:div>
        <w:div w:id="690885914">
          <w:marLeft w:val="0"/>
          <w:marRight w:val="0"/>
          <w:marTop w:val="0"/>
          <w:marBottom w:val="0"/>
          <w:divBdr>
            <w:top w:val="none" w:sz="0" w:space="0" w:color="auto"/>
            <w:left w:val="none" w:sz="0" w:space="0" w:color="auto"/>
            <w:bottom w:val="none" w:sz="0" w:space="0" w:color="auto"/>
            <w:right w:val="none" w:sz="0" w:space="0" w:color="auto"/>
          </w:divBdr>
        </w:div>
        <w:div w:id="1378822494">
          <w:marLeft w:val="0"/>
          <w:marRight w:val="0"/>
          <w:marTop w:val="0"/>
          <w:marBottom w:val="0"/>
          <w:divBdr>
            <w:top w:val="none" w:sz="0" w:space="0" w:color="auto"/>
            <w:left w:val="none" w:sz="0" w:space="0" w:color="auto"/>
            <w:bottom w:val="none" w:sz="0" w:space="0" w:color="auto"/>
            <w:right w:val="none" w:sz="0" w:space="0" w:color="auto"/>
          </w:divBdr>
        </w:div>
        <w:div w:id="1734814339">
          <w:marLeft w:val="0"/>
          <w:marRight w:val="0"/>
          <w:marTop w:val="0"/>
          <w:marBottom w:val="0"/>
          <w:divBdr>
            <w:top w:val="none" w:sz="0" w:space="0" w:color="auto"/>
            <w:left w:val="none" w:sz="0" w:space="0" w:color="auto"/>
            <w:bottom w:val="none" w:sz="0" w:space="0" w:color="auto"/>
            <w:right w:val="none" w:sz="0" w:space="0" w:color="auto"/>
          </w:divBdr>
        </w:div>
        <w:div w:id="2143190254">
          <w:marLeft w:val="0"/>
          <w:marRight w:val="0"/>
          <w:marTop w:val="0"/>
          <w:marBottom w:val="0"/>
          <w:divBdr>
            <w:top w:val="none" w:sz="0" w:space="0" w:color="auto"/>
            <w:left w:val="none" w:sz="0" w:space="0" w:color="auto"/>
            <w:bottom w:val="none" w:sz="0" w:space="0" w:color="auto"/>
            <w:right w:val="none" w:sz="0" w:space="0" w:color="auto"/>
          </w:divBdr>
        </w:div>
        <w:div w:id="337732093">
          <w:marLeft w:val="0"/>
          <w:marRight w:val="0"/>
          <w:marTop w:val="0"/>
          <w:marBottom w:val="0"/>
          <w:divBdr>
            <w:top w:val="none" w:sz="0" w:space="0" w:color="auto"/>
            <w:left w:val="none" w:sz="0" w:space="0" w:color="auto"/>
            <w:bottom w:val="none" w:sz="0" w:space="0" w:color="auto"/>
            <w:right w:val="none" w:sz="0" w:space="0" w:color="auto"/>
          </w:divBdr>
        </w:div>
        <w:div w:id="346908689">
          <w:marLeft w:val="0"/>
          <w:marRight w:val="0"/>
          <w:marTop w:val="0"/>
          <w:marBottom w:val="0"/>
          <w:divBdr>
            <w:top w:val="none" w:sz="0" w:space="0" w:color="auto"/>
            <w:left w:val="none" w:sz="0" w:space="0" w:color="auto"/>
            <w:bottom w:val="none" w:sz="0" w:space="0" w:color="auto"/>
            <w:right w:val="none" w:sz="0" w:space="0" w:color="auto"/>
          </w:divBdr>
        </w:div>
        <w:div w:id="2020161776">
          <w:marLeft w:val="0"/>
          <w:marRight w:val="0"/>
          <w:marTop w:val="0"/>
          <w:marBottom w:val="0"/>
          <w:divBdr>
            <w:top w:val="none" w:sz="0" w:space="0" w:color="auto"/>
            <w:left w:val="none" w:sz="0" w:space="0" w:color="auto"/>
            <w:bottom w:val="none" w:sz="0" w:space="0" w:color="auto"/>
            <w:right w:val="none" w:sz="0" w:space="0" w:color="auto"/>
          </w:divBdr>
        </w:div>
        <w:div w:id="1994677603">
          <w:marLeft w:val="0"/>
          <w:marRight w:val="0"/>
          <w:marTop w:val="0"/>
          <w:marBottom w:val="0"/>
          <w:divBdr>
            <w:top w:val="none" w:sz="0" w:space="0" w:color="auto"/>
            <w:left w:val="none" w:sz="0" w:space="0" w:color="auto"/>
            <w:bottom w:val="none" w:sz="0" w:space="0" w:color="auto"/>
            <w:right w:val="none" w:sz="0" w:space="0" w:color="auto"/>
          </w:divBdr>
        </w:div>
        <w:div w:id="1126851775">
          <w:marLeft w:val="0"/>
          <w:marRight w:val="0"/>
          <w:marTop w:val="0"/>
          <w:marBottom w:val="0"/>
          <w:divBdr>
            <w:top w:val="none" w:sz="0" w:space="0" w:color="auto"/>
            <w:left w:val="none" w:sz="0" w:space="0" w:color="auto"/>
            <w:bottom w:val="none" w:sz="0" w:space="0" w:color="auto"/>
            <w:right w:val="none" w:sz="0" w:space="0" w:color="auto"/>
          </w:divBdr>
        </w:div>
        <w:div w:id="996957533">
          <w:marLeft w:val="0"/>
          <w:marRight w:val="0"/>
          <w:marTop w:val="0"/>
          <w:marBottom w:val="0"/>
          <w:divBdr>
            <w:top w:val="none" w:sz="0" w:space="0" w:color="auto"/>
            <w:left w:val="none" w:sz="0" w:space="0" w:color="auto"/>
            <w:bottom w:val="none" w:sz="0" w:space="0" w:color="auto"/>
            <w:right w:val="none" w:sz="0" w:space="0" w:color="auto"/>
          </w:divBdr>
        </w:div>
        <w:div w:id="852034463">
          <w:marLeft w:val="0"/>
          <w:marRight w:val="0"/>
          <w:marTop w:val="0"/>
          <w:marBottom w:val="0"/>
          <w:divBdr>
            <w:top w:val="none" w:sz="0" w:space="0" w:color="auto"/>
            <w:left w:val="none" w:sz="0" w:space="0" w:color="auto"/>
            <w:bottom w:val="none" w:sz="0" w:space="0" w:color="auto"/>
            <w:right w:val="none" w:sz="0" w:space="0" w:color="auto"/>
          </w:divBdr>
        </w:div>
        <w:div w:id="1779713106">
          <w:marLeft w:val="0"/>
          <w:marRight w:val="0"/>
          <w:marTop w:val="0"/>
          <w:marBottom w:val="0"/>
          <w:divBdr>
            <w:top w:val="none" w:sz="0" w:space="0" w:color="auto"/>
            <w:left w:val="none" w:sz="0" w:space="0" w:color="auto"/>
            <w:bottom w:val="none" w:sz="0" w:space="0" w:color="auto"/>
            <w:right w:val="none" w:sz="0" w:space="0" w:color="auto"/>
          </w:divBdr>
        </w:div>
        <w:div w:id="1216938272">
          <w:marLeft w:val="0"/>
          <w:marRight w:val="0"/>
          <w:marTop w:val="0"/>
          <w:marBottom w:val="0"/>
          <w:divBdr>
            <w:top w:val="none" w:sz="0" w:space="0" w:color="auto"/>
            <w:left w:val="none" w:sz="0" w:space="0" w:color="auto"/>
            <w:bottom w:val="none" w:sz="0" w:space="0" w:color="auto"/>
            <w:right w:val="none" w:sz="0" w:space="0" w:color="auto"/>
          </w:divBdr>
        </w:div>
        <w:div w:id="166889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11-12/Diversity-in-learning/stage-6-special-education/adjustmen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standards.nsw.edu.au/wps/portal/nesa/11-12/Diversity-in-learning/stage-6-special-education/adjust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Diversity-in-learning/stage-6-special-education/adjustm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standards.nsw.edu.au/wps/portal/nesa/11-12/hsc/hsc-all-my-own-work/!ut/p/z0/fYzBDoIwEAW_psdmt8WAVy5GDCYejIG9kEoaLdS2QGP17yV8gJeXmWTygKABcuptHioa75RdvaW821VHxAxlva-vEsvsfKsuhwKLHOEE9D9YH8wwTVQC9d5F_YnQhNRt7CLDMPtB95EnfWfo9KIYCsGFZPhc-m24spa_vtwnx5OfRwgjtT82bNrB/?urile=wcm%3Apath%3A%2Fpw_content%2Fproject-web%2Fnesa%2F11-12%2Fhsc%2Fhsc-all-my-own-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884658AA63B945ADCDDDD85B9334BA" ma:contentTypeVersion="12" ma:contentTypeDescription="Create a new document." ma:contentTypeScope="" ma:versionID="eb807f4891864ec91abe62c418b254e8">
  <xsd:schema xmlns:xsd="http://www.w3.org/2001/XMLSchema" xmlns:xs="http://www.w3.org/2001/XMLSchema" xmlns:p="http://schemas.microsoft.com/office/2006/metadata/properties" xmlns:ns2="6d675145-75b6-4d71-a4df-59b092cf21b4" xmlns:ns3="a23e9cc0-4274-4a56-9e0f-3ccadffaf5b5" xmlns:ns4="13fcc74b-f3f5-414f-a3fa-01e0cc5d5a4e" targetNamespace="http://schemas.microsoft.com/office/2006/metadata/properties" ma:root="true" ma:fieldsID="af0ba270f1c6d124743f688daafe182e" ns2:_="" ns3:_="" ns4:_="">
    <xsd:import namespace="6d675145-75b6-4d71-a4df-59b092cf21b4"/>
    <xsd:import namespace="a23e9cc0-4274-4a56-9e0f-3ccadffaf5b5"/>
    <xsd:import namespace="13fcc74b-f3f5-414f-a3fa-01e0cc5d5a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75145-75b6-4d71-a4df-59b092cf2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280ef27-e2c6-4316-a668-c8fd401972f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e9cc0-4274-4a56-9e0f-3ccadffaf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a83881-922d-41f4-8304-edb0e2e70ff4}" ma:internalName="TaxCatchAll" ma:showField="CatchAllData" ma:web="13fcc74b-f3f5-414f-a3fa-01e0cc5d5a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cc74b-f3f5-414f-a3fa-01e0cc5d5a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23e9cc0-4274-4a56-9e0f-3ccadffaf5b5" xsi:nil="true"/>
    <lcf76f155ced4ddcb4097134ff3c332f xmlns="6d675145-75b6-4d71-a4df-59b092cf21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39150E-BFEB-47E5-B4D1-6512C7FF21C5}">
  <ds:schemaRefs>
    <ds:schemaRef ds:uri="http://schemas.openxmlformats.org/officeDocument/2006/bibliography"/>
  </ds:schemaRefs>
</ds:datastoreItem>
</file>

<file path=customXml/itemProps2.xml><?xml version="1.0" encoding="utf-8"?>
<ds:datastoreItem xmlns:ds="http://schemas.openxmlformats.org/officeDocument/2006/customXml" ds:itemID="{624882DF-447C-45E2-9076-BF4065E79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75145-75b6-4d71-a4df-59b092cf21b4"/>
    <ds:schemaRef ds:uri="a23e9cc0-4274-4a56-9e0f-3ccadffaf5b5"/>
    <ds:schemaRef ds:uri="13fcc74b-f3f5-414f-a3fa-01e0cc5d5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2B05D-3508-45D0-8C94-9F38F9A678ED}">
  <ds:schemaRefs>
    <ds:schemaRef ds:uri="http://schemas.microsoft.com/sharepoint/v3/contenttype/forms"/>
  </ds:schemaRefs>
</ds:datastoreItem>
</file>

<file path=customXml/itemProps4.xml><?xml version="1.0" encoding="utf-8"?>
<ds:datastoreItem xmlns:ds="http://schemas.openxmlformats.org/officeDocument/2006/customXml" ds:itemID="{A42A9292-EB7C-404E-B40A-12011DBFEE36}">
  <ds:schemaRefs>
    <ds:schemaRef ds:uri="http://purl.org/dc/elements/1.1/"/>
    <ds:schemaRef ds:uri="http://schemas.microsoft.com/office/2006/documentManagement/types"/>
    <ds:schemaRef ds:uri="http://purl.org/dc/dcmitype/"/>
    <ds:schemaRef ds:uri="13fcc74b-f3f5-414f-a3fa-01e0cc5d5a4e"/>
    <ds:schemaRef ds:uri="a23e9cc0-4274-4a56-9e0f-3ccadffaf5b5"/>
    <ds:schemaRef ds:uri="6d675145-75b6-4d71-a4df-59b092cf21b4"/>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Health and Movement Science 11-12: Teaching advice (Collaborative Investigation)</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11-12: Teaching advice (Collaborative Investigation)</dc:title>
  <dc:subject/>
  <dc:creator>NSW Education Standards Authority</dc:creator>
  <cp:keywords/>
  <dc:description/>
  <cp:lastModifiedBy>Clare Aston</cp:lastModifiedBy>
  <cp:revision>2</cp:revision>
  <dcterms:created xsi:type="dcterms:W3CDTF">2023-07-02T23:27:00Z</dcterms:created>
  <dcterms:modified xsi:type="dcterms:W3CDTF">2023-07-02T23:27:00Z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0x010100C9884658AA63B945ADCDDDD85B9334BA</vt:lpwstr>
  </property>
  <property fmtid="{D5CDD505-2E9C-101B-9397-08002B2CF9AE}" pid="3" name="MediaServiceImageTags">
    <vt:lpwstr/>
  </property>
</Properties>
</file>